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5CBA4" w14:textId="77777777" w:rsidR="00AB5153" w:rsidRPr="00AB5153" w:rsidRDefault="00AB5153" w:rsidP="00AB5153">
      <w:pPr>
        <w:jc w:val="center"/>
        <w:rPr>
          <w:rFonts w:ascii="Times New Roman" w:hAnsi="Times New Roman"/>
          <w:caps/>
          <w:sz w:val="28"/>
          <w:szCs w:val="28"/>
        </w:rPr>
      </w:pPr>
      <w:r w:rsidRPr="00AB5153">
        <w:rPr>
          <w:rFonts w:ascii="Times New Roman" w:hAnsi="Times New Roman"/>
          <w:caps/>
          <w:sz w:val="28"/>
          <w:szCs w:val="28"/>
        </w:rPr>
        <w:t>Министерство образования и науки россии</w:t>
      </w:r>
    </w:p>
    <w:p w14:paraId="34821AA9" w14:textId="77777777" w:rsidR="00AB5153" w:rsidRPr="00AB5153" w:rsidRDefault="00AB5153" w:rsidP="00AB5153">
      <w:pPr>
        <w:jc w:val="center"/>
        <w:rPr>
          <w:rFonts w:ascii="Times New Roman" w:hAnsi="Times New Roman"/>
          <w:sz w:val="28"/>
          <w:szCs w:val="28"/>
        </w:rPr>
      </w:pPr>
      <w:r w:rsidRPr="00AB5153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7E459531" w14:textId="77777777" w:rsidR="00AB5153" w:rsidRPr="00AB5153" w:rsidRDefault="00AB5153" w:rsidP="00AB5153">
      <w:pPr>
        <w:jc w:val="center"/>
        <w:rPr>
          <w:rFonts w:ascii="Times New Roman" w:hAnsi="Times New Roman"/>
          <w:sz w:val="28"/>
          <w:szCs w:val="28"/>
        </w:rPr>
      </w:pPr>
      <w:r w:rsidRPr="00AB5153">
        <w:rPr>
          <w:rFonts w:ascii="Times New Roman" w:hAnsi="Times New Roman"/>
          <w:sz w:val="28"/>
          <w:szCs w:val="28"/>
        </w:rPr>
        <w:t>высшего образования</w:t>
      </w:r>
    </w:p>
    <w:p w14:paraId="4E7963CC" w14:textId="77777777" w:rsidR="00AB5153" w:rsidRPr="00AB5153" w:rsidRDefault="00AB5153" w:rsidP="00AB5153">
      <w:pPr>
        <w:jc w:val="center"/>
        <w:rPr>
          <w:rFonts w:ascii="Times New Roman" w:hAnsi="Times New Roman"/>
          <w:sz w:val="28"/>
          <w:szCs w:val="28"/>
        </w:rPr>
      </w:pPr>
    </w:p>
    <w:p w14:paraId="21F671A3" w14:textId="77777777" w:rsidR="00AB5153" w:rsidRPr="00AB5153" w:rsidRDefault="00AB5153" w:rsidP="00AB5153">
      <w:pPr>
        <w:jc w:val="center"/>
        <w:rPr>
          <w:rFonts w:ascii="Times New Roman" w:hAnsi="Times New Roman"/>
          <w:caps/>
          <w:sz w:val="28"/>
          <w:szCs w:val="28"/>
        </w:rPr>
      </w:pPr>
      <w:r w:rsidRPr="00AB5153">
        <w:rPr>
          <w:rFonts w:ascii="Times New Roman" w:hAnsi="Times New Roman"/>
          <w:caps/>
          <w:sz w:val="28"/>
          <w:szCs w:val="28"/>
        </w:rPr>
        <w:t>Воронежский государственный университет инженерных технологий</w:t>
      </w:r>
    </w:p>
    <w:p w14:paraId="06723C9B" w14:textId="77777777" w:rsidR="00AB5153" w:rsidRPr="00AB5153" w:rsidRDefault="00AB5153" w:rsidP="00AB5153">
      <w:pPr>
        <w:jc w:val="center"/>
        <w:rPr>
          <w:rFonts w:ascii="Times New Roman" w:hAnsi="Times New Roman"/>
          <w:sz w:val="28"/>
          <w:szCs w:val="28"/>
        </w:rPr>
      </w:pPr>
    </w:p>
    <w:p w14:paraId="5D61F8B6" w14:textId="77777777" w:rsidR="00A837CB" w:rsidRPr="00AB5153" w:rsidRDefault="00A837C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28F54BB" w14:textId="77777777" w:rsidR="00A837CB" w:rsidRPr="00AB5153" w:rsidRDefault="00A837C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FB25204" w14:textId="77777777" w:rsidR="00A837CB" w:rsidRPr="00AB5153" w:rsidRDefault="00A837C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7013341" w14:textId="77777777" w:rsidR="00A837CB" w:rsidRPr="00AB5153" w:rsidRDefault="00A837C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4180940" w14:textId="77777777" w:rsidR="00A837CB" w:rsidRPr="00AB5153" w:rsidRDefault="00A837C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9279E69" w14:textId="77777777" w:rsidR="00A837CB" w:rsidRPr="00AB5153" w:rsidRDefault="00A837CB">
      <w:pPr>
        <w:ind w:firstLine="0"/>
        <w:jc w:val="center"/>
        <w:rPr>
          <w:rFonts w:ascii="Times New Roman" w:hAnsi="Times New Roman"/>
          <w:sz w:val="28"/>
          <w:szCs w:val="28"/>
        </w:rPr>
        <w:sectPr w:rsidR="00A837CB" w:rsidRPr="00AB5153">
          <w:footerReference w:type="default" r:id="rId8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14:paraId="0FF50AE6" w14:textId="77777777" w:rsidR="00A837CB" w:rsidRPr="00AB5153" w:rsidRDefault="00A837C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0969F28F" w14:textId="77777777" w:rsidR="00AB5153" w:rsidRPr="00AB5153" w:rsidRDefault="00AB5153" w:rsidP="00AB5153">
      <w:pPr>
        <w:ind w:firstLine="0"/>
        <w:rPr>
          <w:rFonts w:ascii="Times New Roman" w:hAnsi="Times New Roman"/>
          <w:sz w:val="27"/>
          <w:szCs w:val="27"/>
        </w:rPr>
      </w:pPr>
      <w:r w:rsidRPr="00AB5153">
        <w:rPr>
          <w:rFonts w:ascii="Times New Roman" w:hAnsi="Times New Roman"/>
          <w:sz w:val="27"/>
          <w:szCs w:val="27"/>
        </w:rPr>
        <w:t>СОГЛАСОВАНО</w:t>
      </w:r>
    </w:p>
    <w:p w14:paraId="408B0FEC" w14:textId="77777777" w:rsidR="00AB5153" w:rsidRPr="00AB5153" w:rsidRDefault="00AB5153" w:rsidP="00AB5153">
      <w:pPr>
        <w:spacing w:line="360" w:lineRule="auto"/>
        <w:ind w:firstLine="0"/>
        <w:rPr>
          <w:rFonts w:ascii="Times New Roman" w:hAnsi="Times New Roman"/>
          <w:sz w:val="27"/>
          <w:szCs w:val="27"/>
        </w:rPr>
      </w:pPr>
      <w:r w:rsidRPr="00AB5153">
        <w:rPr>
          <w:rFonts w:ascii="Times New Roman" w:hAnsi="Times New Roman"/>
          <w:sz w:val="27"/>
          <w:szCs w:val="27"/>
        </w:rPr>
        <w:t>Руководитель организации заказчика</w:t>
      </w:r>
    </w:p>
    <w:p w14:paraId="31EE9E83" w14:textId="77777777" w:rsidR="00AB5153" w:rsidRPr="00AB5153" w:rsidRDefault="00AB5153" w:rsidP="00AB5153">
      <w:pPr>
        <w:spacing w:line="360" w:lineRule="auto"/>
        <w:ind w:firstLine="0"/>
        <w:rPr>
          <w:rFonts w:ascii="Times New Roman" w:hAnsi="Times New Roman"/>
          <w:sz w:val="27"/>
          <w:szCs w:val="27"/>
        </w:rPr>
      </w:pPr>
      <w:r w:rsidRPr="00AB5153">
        <w:rPr>
          <w:rFonts w:ascii="Times New Roman" w:hAnsi="Times New Roman"/>
          <w:sz w:val="27"/>
          <w:szCs w:val="27"/>
        </w:rPr>
        <w:t>____________________И.О. Фамилия</w:t>
      </w:r>
    </w:p>
    <w:p w14:paraId="510B47BC" w14:textId="262F2914" w:rsidR="00AB5153" w:rsidRPr="00AB5153" w:rsidRDefault="00AB5153" w:rsidP="00AB5153">
      <w:pPr>
        <w:ind w:firstLine="0"/>
        <w:rPr>
          <w:rFonts w:ascii="Times New Roman" w:hAnsi="Times New Roman"/>
          <w:sz w:val="27"/>
          <w:szCs w:val="27"/>
        </w:rPr>
      </w:pPr>
      <w:r w:rsidRPr="00AB5153">
        <w:rPr>
          <w:rFonts w:ascii="Times New Roman" w:hAnsi="Times New Roman"/>
          <w:sz w:val="27"/>
          <w:szCs w:val="27"/>
        </w:rPr>
        <w:t>М.П.</w:t>
      </w:r>
    </w:p>
    <w:p w14:paraId="38CBC7D8" w14:textId="77777777" w:rsidR="00AB5153" w:rsidRPr="00AB5153" w:rsidRDefault="00AB5153" w:rsidP="00AB5153">
      <w:pPr>
        <w:spacing w:line="322" w:lineRule="exact"/>
        <w:rPr>
          <w:rFonts w:ascii="Times New Roman" w:hAnsi="Times New Roman"/>
          <w:sz w:val="28"/>
          <w:szCs w:val="28"/>
        </w:rPr>
      </w:pPr>
    </w:p>
    <w:p w14:paraId="7CBE8D6B" w14:textId="77777777" w:rsidR="00AB5153" w:rsidRPr="00AB5153" w:rsidRDefault="00AB5153" w:rsidP="00AB5153">
      <w:pPr>
        <w:spacing w:line="322" w:lineRule="exact"/>
        <w:rPr>
          <w:rFonts w:ascii="Times New Roman" w:hAnsi="Times New Roman"/>
          <w:sz w:val="28"/>
          <w:szCs w:val="28"/>
        </w:rPr>
      </w:pPr>
    </w:p>
    <w:p w14:paraId="35444DEA" w14:textId="77777777" w:rsidR="00AB5153" w:rsidRPr="00AB5153" w:rsidRDefault="00AB5153" w:rsidP="00AB5153">
      <w:pPr>
        <w:ind w:firstLine="0"/>
        <w:rPr>
          <w:rFonts w:ascii="Times New Roman" w:hAnsi="Times New Roman"/>
          <w:sz w:val="27"/>
          <w:szCs w:val="27"/>
        </w:rPr>
      </w:pPr>
      <w:r w:rsidRPr="00AB5153">
        <w:rPr>
          <w:rFonts w:ascii="Times New Roman" w:hAnsi="Times New Roman"/>
          <w:sz w:val="27"/>
          <w:szCs w:val="27"/>
        </w:rPr>
        <w:t>УТВЕРЖДАЮ</w:t>
      </w:r>
    </w:p>
    <w:p w14:paraId="186DD038" w14:textId="77777777" w:rsidR="00AB5153" w:rsidRPr="00AB5153" w:rsidRDefault="00AB5153" w:rsidP="00AB5153">
      <w:pPr>
        <w:spacing w:line="360" w:lineRule="auto"/>
        <w:ind w:firstLine="0"/>
        <w:rPr>
          <w:rFonts w:ascii="Times New Roman" w:hAnsi="Times New Roman"/>
          <w:sz w:val="27"/>
          <w:szCs w:val="27"/>
        </w:rPr>
      </w:pPr>
      <w:r w:rsidRPr="00AB5153">
        <w:rPr>
          <w:rFonts w:ascii="Times New Roman" w:hAnsi="Times New Roman"/>
          <w:sz w:val="27"/>
          <w:szCs w:val="27"/>
        </w:rPr>
        <w:t>Проректор по НИД</w:t>
      </w:r>
    </w:p>
    <w:p w14:paraId="47D9AF63" w14:textId="77777777" w:rsidR="00AB5153" w:rsidRPr="00AB5153" w:rsidRDefault="00AB5153" w:rsidP="00AB5153">
      <w:pPr>
        <w:spacing w:line="360" w:lineRule="auto"/>
        <w:ind w:firstLine="0"/>
        <w:rPr>
          <w:rFonts w:ascii="Times New Roman" w:hAnsi="Times New Roman"/>
          <w:sz w:val="27"/>
          <w:szCs w:val="27"/>
        </w:rPr>
      </w:pPr>
      <w:r w:rsidRPr="00AB5153">
        <w:rPr>
          <w:rFonts w:ascii="Times New Roman" w:hAnsi="Times New Roman"/>
          <w:sz w:val="27"/>
          <w:szCs w:val="27"/>
        </w:rPr>
        <w:t>__________________ О. С. Корнеева</w:t>
      </w:r>
    </w:p>
    <w:p w14:paraId="052A47E7" w14:textId="77777777" w:rsidR="00AB5153" w:rsidRPr="00AB5153" w:rsidRDefault="00AB5153" w:rsidP="00AB5153">
      <w:pPr>
        <w:spacing w:line="360" w:lineRule="auto"/>
        <w:ind w:firstLine="0"/>
        <w:rPr>
          <w:rFonts w:ascii="Times New Roman" w:hAnsi="Times New Roman"/>
          <w:sz w:val="27"/>
          <w:szCs w:val="27"/>
        </w:rPr>
      </w:pPr>
      <w:r w:rsidRPr="00AB5153">
        <w:rPr>
          <w:rFonts w:ascii="Times New Roman" w:hAnsi="Times New Roman"/>
          <w:sz w:val="27"/>
          <w:szCs w:val="27"/>
        </w:rPr>
        <w:t>М.П.</w:t>
      </w:r>
    </w:p>
    <w:p w14:paraId="347CC0A9" w14:textId="77777777" w:rsidR="00A837CB" w:rsidRPr="00EB2607" w:rsidRDefault="00A837CB">
      <w:pPr>
        <w:spacing w:after="363" w:line="230" w:lineRule="exact"/>
        <w:rPr>
          <w:rFonts w:ascii="Times New Roman" w:hAnsi="Times New Roman"/>
          <w:szCs w:val="24"/>
        </w:rPr>
        <w:sectPr w:rsidR="00A837CB" w:rsidRPr="00EB2607" w:rsidSect="00CB2D34">
          <w:type w:val="continuous"/>
          <w:pgSz w:w="11906" w:h="16838"/>
          <w:pgMar w:top="1134" w:right="1134" w:bottom="1134" w:left="1134" w:header="720" w:footer="720" w:gutter="0"/>
          <w:cols w:num="2" w:space="720"/>
          <w:docGrid w:linePitch="360"/>
        </w:sectPr>
      </w:pPr>
    </w:p>
    <w:p w14:paraId="30F7D5B5" w14:textId="77777777" w:rsidR="00A837CB" w:rsidRPr="00EB2607" w:rsidRDefault="00A837CB">
      <w:pPr>
        <w:spacing w:after="363" w:line="230" w:lineRule="exact"/>
        <w:rPr>
          <w:rFonts w:ascii="Times New Roman" w:hAnsi="Times New Roman"/>
          <w:szCs w:val="24"/>
        </w:rPr>
      </w:pPr>
    </w:p>
    <w:p w14:paraId="2ECE5114" w14:textId="77777777" w:rsidR="00A837CB" w:rsidRPr="00EB2607" w:rsidRDefault="00A837CB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14:paraId="3C093B51" w14:textId="77777777" w:rsidR="00A837CB" w:rsidRPr="00EB2607" w:rsidRDefault="00A837CB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14:paraId="49355E1A" w14:textId="77777777" w:rsidR="00A837CB" w:rsidRPr="00EB2607" w:rsidRDefault="00A837CB" w:rsidP="006611FE">
      <w:pPr>
        <w:spacing w:line="360" w:lineRule="auto"/>
        <w:ind w:firstLine="0"/>
        <w:jc w:val="center"/>
        <w:rPr>
          <w:rFonts w:ascii="Times New Roman" w:hAnsi="Times New Roman"/>
          <w:szCs w:val="24"/>
        </w:rPr>
      </w:pPr>
      <w:r w:rsidRPr="00EB2607">
        <w:rPr>
          <w:rFonts w:ascii="Times New Roman" w:hAnsi="Times New Roman"/>
          <w:b/>
          <w:szCs w:val="24"/>
        </w:rPr>
        <w:t>ПРОГРАММА ПОВЫШЕНИЯ КВАЛИФИКАЦИИ</w:t>
      </w:r>
    </w:p>
    <w:p w14:paraId="1F67F6D2" w14:textId="47D8FAE9" w:rsidR="003A4AA8" w:rsidRPr="00AB5153" w:rsidRDefault="00AB5153" w:rsidP="003A4AA8">
      <w:pPr>
        <w:shd w:val="clear" w:color="auto" w:fill="FFFFFF"/>
        <w:spacing w:line="322" w:lineRule="exact"/>
        <w:ind w:firstLine="0"/>
        <w:jc w:val="center"/>
        <w:rPr>
          <w:rFonts w:ascii="Times New Roman" w:hAnsi="Times New Roman"/>
          <w:spacing w:val="-7"/>
          <w:szCs w:val="24"/>
          <w:u w:val="single"/>
        </w:rPr>
      </w:pPr>
      <w:r>
        <w:rPr>
          <w:rFonts w:ascii="Times New Roman" w:hAnsi="Times New Roman"/>
          <w:spacing w:val="-7"/>
          <w:szCs w:val="24"/>
          <w:u w:val="single"/>
        </w:rPr>
        <w:t>тренеров</w:t>
      </w:r>
      <w:r w:rsidR="00BD45BC" w:rsidRPr="00AB5153">
        <w:rPr>
          <w:rFonts w:ascii="Times New Roman" w:hAnsi="Times New Roman"/>
          <w:spacing w:val="-7"/>
          <w:szCs w:val="24"/>
          <w:u w:val="single"/>
        </w:rPr>
        <w:t xml:space="preserve"> </w:t>
      </w:r>
      <w:r>
        <w:rPr>
          <w:rFonts w:ascii="Times New Roman" w:hAnsi="Times New Roman"/>
          <w:spacing w:val="-7"/>
          <w:szCs w:val="24"/>
          <w:u w:val="single"/>
        </w:rPr>
        <w:t>и</w:t>
      </w:r>
      <w:r w:rsidR="00BD45BC" w:rsidRPr="00AB5153">
        <w:rPr>
          <w:rFonts w:ascii="Times New Roman" w:hAnsi="Times New Roman"/>
          <w:spacing w:val="-7"/>
          <w:szCs w:val="24"/>
          <w:u w:val="single"/>
        </w:rPr>
        <w:t xml:space="preserve"> </w:t>
      </w:r>
      <w:r>
        <w:rPr>
          <w:rFonts w:ascii="Times New Roman" w:hAnsi="Times New Roman"/>
          <w:spacing w:val="-7"/>
          <w:szCs w:val="24"/>
          <w:u w:val="single"/>
        </w:rPr>
        <w:t>преподавателей</w:t>
      </w:r>
      <w:r w:rsidR="00BD45BC" w:rsidRPr="00AB5153">
        <w:rPr>
          <w:rFonts w:ascii="Times New Roman" w:hAnsi="Times New Roman"/>
          <w:spacing w:val="-7"/>
          <w:szCs w:val="24"/>
          <w:u w:val="single"/>
        </w:rPr>
        <w:t xml:space="preserve"> </w:t>
      </w:r>
      <w:r>
        <w:rPr>
          <w:rFonts w:ascii="Times New Roman" w:hAnsi="Times New Roman"/>
          <w:spacing w:val="-7"/>
          <w:szCs w:val="24"/>
          <w:u w:val="single"/>
        </w:rPr>
        <w:t>по</w:t>
      </w:r>
      <w:r w:rsidR="00BD45BC" w:rsidRPr="00AB5153">
        <w:rPr>
          <w:rFonts w:ascii="Times New Roman" w:hAnsi="Times New Roman"/>
          <w:spacing w:val="-7"/>
          <w:szCs w:val="24"/>
          <w:u w:val="single"/>
        </w:rPr>
        <w:t xml:space="preserve"> </w:t>
      </w:r>
      <w:r>
        <w:rPr>
          <w:rFonts w:ascii="Times New Roman" w:hAnsi="Times New Roman"/>
          <w:spacing w:val="-7"/>
          <w:szCs w:val="24"/>
          <w:u w:val="single"/>
        </w:rPr>
        <w:t>физической</w:t>
      </w:r>
      <w:r w:rsidR="00BD45BC" w:rsidRPr="00AB5153">
        <w:rPr>
          <w:rFonts w:ascii="Times New Roman" w:hAnsi="Times New Roman"/>
          <w:spacing w:val="-7"/>
          <w:szCs w:val="24"/>
          <w:u w:val="single"/>
        </w:rPr>
        <w:t xml:space="preserve"> </w:t>
      </w:r>
      <w:r>
        <w:rPr>
          <w:rFonts w:ascii="Times New Roman" w:hAnsi="Times New Roman"/>
          <w:spacing w:val="-7"/>
          <w:szCs w:val="24"/>
          <w:u w:val="single"/>
        </w:rPr>
        <w:t>культуре и спорту</w:t>
      </w:r>
    </w:p>
    <w:p w14:paraId="727494ED" w14:textId="77777777" w:rsidR="00A837CB" w:rsidRPr="00EB2607" w:rsidRDefault="00A837CB" w:rsidP="006611FE">
      <w:pPr>
        <w:ind w:firstLine="0"/>
        <w:jc w:val="center"/>
        <w:rPr>
          <w:rFonts w:ascii="Times New Roman" w:hAnsi="Times New Roman"/>
          <w:szCs w:val="24"/>
        </w:rPr>
      </w:pPr>
      <w:r w:rsidRPr="00EB2607">
        <w:rPr>
          <w:rFonts w:ascii="Times New Roman" w:hAnsi="Times New Roman"/>
          <w:szCs w:val="24"/>
        </w:rPr>
        <w:t>(наименование программы)</w:t>
      </w:r>
    </w:p>
    <w:p w14:paraId="460E9A96" w14:textId="77777777" w:rsidR="00A837CB" w:rsidRPr="00EB2607" w:rsidRDefault="00A837CB" w:rsidP="00AB5153">
      <w:pPr>
        <w:ind w:firstLine="0"/>
        <w:rPr>
          <w:rFonts w:ascii="Times New Roman" w:hAnsi="Times New Roman"/>
          <w:szCs w:val="24"/>
        </w:rPr>
      </w:pPr>
    </w:p>
    <w:p w14:paraId="394D4775" w14:textId="77777777" w:rsidR="00A837CB" w:rsidRPr="00EB2607" w:rsidRDefault="00A837CB">
      <w:pPr>
        <w:ind w:left="2920" w:hanging="2920"/>
        <w:rPr>
          <w:rFonts w:ascii="Times New Roman" w:hAnsi="Times New Roman"/>
          <w:szCs w:val="24"/>
        </w:rPr>
      </w:pPr>
    </w:p>
    <w:p w14:paraId="46FFFD89" w14:textId="77777777" w:rsidR="00AB5153" w:rsidRPr="00AB5153" w:rsidRDefault="00AB5153" w:rsidP="00AB5153">
      <w:pPr>
        <w:ind w:firstLine="0"/>
        <w:jc w:val="center"/>
        <w:rPr>
          <w:rFonts w:ascii="Times New Roman" w:hAnsi="Times New Roman"/>
          <w:i/>
          <w:iCs/>
          <w:sz w:val="23"/>
          <w:szCs w:val="23"/>
        </w:rPr>
      </w:pPr>
      <w:r w:rsidRPr="00AB5153">
        <w:rPr>
          <w:rFonts w:ascii="Times New Roman" w:hAnsi="Times New Roman"/>
          <w:i/>
          <w:iCs/>
          <w:sz w:val="23"/>
          <w:szCs w:val="23"/>
        </w:rPr>
        <w:t>_______________________________________________________________________________</w:t>
      </w:r>
    </w:p>
    <w:p w14:paraId="65AE5B8A" w14:textId="77777777" w:rsidR="00AB5153" w:rsidRPr="00AB5153" w:rsidRDefault="00AB5153" w:rsidP="00AB5153">
      <w:pPr>
        <w:ind w:firstLine="0"/>
        <w:jc w:val="center"/>
        <w:rPr>
          <w:rFonts w:ascii="Times New Roman" w:hAnsi="Times New Roman"/>
          <w:i/>
          <w:iCs/>
          <w:sz w:val="23"/>
          <w:szCs w:val="23"/>
        </w:rPr>
      </w:pPr>
      <w:r w:rsidRPr="00AB5153">
        <w:rPr>
          <w:rFonts w:ascii="Times New Roman" w:hAnsi="Times New Roman"/>
          <w:i/>
          <w:iCs/>
          <w:sz w:val="23"/>
          <w:szCs w:val="23"/>
        </w:rPr>
        <w:t>(наименование присваиваемой квалификации)</w:t>
      </w:r>
    </w:p>
    <w:p w14:paraId="6CFAB71D" w14:textId="77777777" w:rsidR="00AB5153" w:rsidRPr="00AB5153" w:rsidRDefault="00AB5153" w:rsidP="00AB5153">
      <w:pPr>
        <w:ind w:firstLine="0"/>
        <w:rPr>
          <w:rFonts w:ascii="Times New Roman" w:hAnsi="Times New Roman"/>
        </w:rPr>
      </w:pPr>
      <w:r w:rsidRPr="00AB5153">
        <w:rPr>
          <w:rFonts w:ascii="Times New Roman" w:hAnsi="Times New Roman"/>
        </w:rPr>
        <w:br/>
      </w:r>
    </w:p>
    <w:p w14:paraId="694FC8A5" w14:textId="77777777" w:rsidR="00AB5153" w:rsidRPr="00AB5153" w:rsidRDefault="00AB5153" w:rsidP="00AB5153">
      <w:pPr>
        <w:ind w:left="2920" w:hanging="2920"/>
        <w:jc w:val="center"/>
        <w:rPr>
          <w:rFonts w:ascii="Times New Roman" w:hAnsi="Times New Roman"/>
          <w:b/>
          <w:bCs/>
        </w:rPr>
      </w:pPr>
      <w:r w:rsidRPr="00AB5153">
        <w:rPr>
          <w:rFonts w:ascii="Times New Roman" w:hAnsi="Times New Roman"/>
          <w:b/>
          <w:bCs/>
        </w:rPr>
        <w:t>ДПП ПП ВГУИТ _____-_______</w:t>
      </w:r>
    </w:p>
    <w:p w14:paraId="7929B64C" w14:textId="77777777" w:rsidR="00A837CB" w:rsidRPr="00EB2607" w:rsidRDefault="00A837CB">
      <w:pPr>
        <w:ind w:left="2920" w:hanging="2920"/>
        <w:rPr>
          <w:rFonts w:ascii="Times New Roman" w:hAnsi="Times New Roman"/>
          <w:szCs w:val="24"/>
        </w:rPr>
      </w:pPr>
    </w:p>
    <w:p w14:paraId="50438BB4" w14:textId="77777777" w:rsidR="00A837CB" w:rsidRPr="00EB2607" w:rsidRDefault="00A837CB">
      <w:pPr>
        <w:ind w:left="2920" w:hanging="2920"/>
        <w:rPr>
          <w:rFonts w:ascii="Times New Roman" w:hAnsi="Times New Roman"/>
          <w:szCs w:val="24"/>
        </w:rPr>
      </w:pPr>
    </w:p>
    <w:p w14:paraId="4A53493D" w14:textId="77777777" w:rsidR="00A837CB" w:rsidRPr="00EB2607" w:rsidRDefault="00A837CB">
      <w:pPr>
        <w:ind w:left="2920" w:hanging="2920"/>
        <w:rPr>
          <w:rFonts w:ascii="Times New Roman" w:hAnsi="Times New Roman"/>
          <w:szCs w:val="24"/>
        </w:rPr>
      </w:pPr>
    </w:p>
    <w:p w14:paraId="782D829F" w14:textId="77777777" w:rsidR="00A837CB" w:rsidRPr="00EB2607" w:rsidRDefault="00A837CB">
      <w:pPr>
        <w:ind w:left="2920" w:hanging="2920"/>
        <w:rPr>
          <w:rFonts w:ascii="Times New Roman" w:hAnsi="Times New Roman"/>
          <w:szCs w:val="24"/>
        </w:rPr>
      </w:pPr>
    </w:p>
    <w:p w14:paraId="04F90953" w14:textId="77777777" w:rsidR="00A837CB" w:rsidRPr="00EB2607" w:rsidRDefault="00A837CB">
      <w:pPr>
        <w:ind w:left="2920" w:hanging="2920"/>
        <w:rPr>
          <w:rFonts w:ascii="Times New Roman" w:hAnsi="Times New Roman"/>
          <w:szCs w:val="24"/>
        </w:rPr>
      </w:pPr>
    </w:p>
    <w:p w14:paraId="5096C609" w14:textId="5EAE5C63" w:rsidR="00AB5153" w:rsidRPr="00AB5153" w:rsidRDefault="00AB5153" w:rsidP="00AB5153">
      <w:pPr>
        <w:ind w:left="2920" w:hanging="2920"/>
        <w:rPr>
          <w:rFonts w:ascii="Times New Roman" w:hAnsi="Times New Roman"/>
          <w:sz w:val="27"/>
          <w:szCs w:val="27"/>
        </w:rPr>
      </w:pPr>
      <w:r w:rsidRPr="00AB5153">
        <w:rPr>
          <w:rFonts w:ascii="Times New Roman" w:hAnsi="Times New Roman"/>
          <w:sz w:val="27"/>
          <w:szCs w:val="27"/>
        </w:rPr>
        <w:t>Директор ИДО</w:t>
      </w:r>
      <w:r w:rsidRPr="00AB5153">
        <w:rPr>
          <w:rFonts w:ascii="Times New Roman" w:hAnsi="Times New Roman"/>
          <w:sz w:val="27"/>
          <w:szCs w:val="27"/>
        </w:rPr>
        <w:tab/>
        <w:t>___________________</w:t>
      </w:r>
      <w:r w:rsidRPr="00AB5153">
        <w:rPr>
          <w:rFonts w:ascii="Times New Roman" w:hAnsi="Times New Roman"/>
          <w:sz w:val="27"/>
          <w:szCs w:val="27"/>
        </w:rPr>
        <w:t xml:space="preserve">          </w:t>
      </w:r>
      <w:r w:rsidRPr="00AB5153">
        <w:rPr>
          <w:rFonts w:ascii="Times New Roman" w:hAnsi="Times New Roman"/>
          <w:sz w:val="27"/>
          <w:szCs w:val="27"/>
        </w:rPr>
        <w:t>_______________________</w:t>
      </w:r>
    </w:p>
    <w:p w14:paraId="43381D70" w14:textId="138E00E0" w:rsidR="00AB5153" w:rsidRPr="00AB5153" w:rsidRDefault="00AB5153" w:rsidP="00AB5153">
      <w:pPr>
        <w:ind w:left="2920" w:hanging="2920"/>
        <w:rPr>
          <w:rFonts w:ascii="Times New Roman" w:hAnsi="Times New Roman"/>
          <w:sz w:val="16"/>
          <w:szCs w:val="16"/>
        </w:rPr>
      </w:pPr>
      <w:r w:rsidRPr="00AB515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</w:t>
      </w:r>
      <w:r w:rsidRPr="00AB5153">
        <w:rPr>
          <w:rFonts w:ascii="Times New Roman" w:hAnsi="Times New Roman"/>
          <w:sz w:val="16"/>
          <w:szCs w:val="16"/>
        </w:rPr>
        <w:t xml:space="preserve">    </w:t>
      </w:r>
      <w:r w:rsidRPr="00AB5153">
        <w:rPr>
          <w:rFonts w:ascii="Times New Roman" w:hAnsi="Times New Roman"/>
          <w:sz w:val="16"/>
          <w:szCs w:val="16"/>
        </w:rPr>
        <w:t xml:space="preserve">  (</w:t>
      </w:r>
      <w:proofErr w:type="gramStart"/>
      <w:r w:rsidRPr="00AB5153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AB515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(ФИО)</w:t>
      </w:r>
    </w:p>
    <w:p w14:paraId="5ACE272E" w14:textId="77777777" w:rsidR="00AB5153" w:rsidRDefault="00AB5153" w:rsidP="00AB5153">
      <w:pPr>
        <w:ind w:firstLine="0"/>
        <w:jc w:val="center"/>
      </w:pPr>
    </w:p>
    <w:p w14:paraId="31C1F338" w14:textId="77777777" w:rsidR="00AB5153" w:rsidRDefault="00AB5153" w:rsidP="00AB5153">
      <w:pPr>
        <w:ind w:firstLine="0"/>
        <w:jc w:val="center"/>
      </w:pPr>
    </w:p>
    <w:p w14:paraId="789C6735" w14:textId="6A1EA671" w:rsidR="00AB5153" w:rsidRDefault="00AB5153" w:rsidP="00AB5153">
      <w:pPr>
        <w:ind w:firstLine="0"/>
        <w:jc w:val="center"/>
      </w:pPr>
    </w:p>
    <w:p w14:paraId="6509C736" w14:textId="77777777" w:rsidR="00AB5153" w:rsidRDefault="00AB5153" w:rsidP="00AB5153">
      <w:pPr>
        <w:ind w:firstLine="0"/>
        <w:jc w:val="center"/>
      </w:pPr>
    </w:p>
    <w:p w14:paraId="2330617A" w14:textId="77777777" w:rsidR="00AB5153" w:rsidRDefault="00AB5153" w:rsidP="00AB5153">
      <w:pPr>
        <w:ind w:firstLine="0"/>
        <w:jc w:val="center"/>
      </w:pPr>
    </w:p>
    <w:p w14:paraId="12185DAA" w14:textId="77777777" w:rsidR="00AB5153" w:rsidRDefault="00AB5153" w:rsidP="00AB5153">
      <w:pPr>
        <w:ind w:firstLine="0"/>
        <w:jc w:val="center"/>
      </w:pPr>
    </w:p>
    <w:p w14:paraId="4BCDFC27" w14:textId="77777777" w:rsidR="00AB5153" w:rsidRDefault="00AB5153" w:rsidP="00AB5153">
      <w:pPr>
        <w:ind w:firstLine="0"/>
        <w:jc w:val="center"/>
      </w:pPr>
    </w:p>
    <w:p w14:paraId="77032EC0" w14:textId="7A6C111F" w:rsidR="00A837CB" w:rsidRPr="00AB5153" w:rsidRDefault="00AB5153" w:rsidP="00AB5153">
      <w:pPr>
        <w:ind w:firstLine="0"/>
        <w:jc w:val="center"/>
        <w:rPr>
          <w:rFonts w:ascii="Times New Roman" w:hAnsi="Times New Roman"/>
          <w:sz w:val="28"/>
          <w:szCs w:val="28"/>
        </w:rPr>
        <w:sectPr w:rsidR="00A837CB" w:rsidRPr="00AB5153" w:rsidSect="00F43F43">
          <w:type w:val="continuous"/>
          <w:pgSz w:w="11906" w:h="16838"/>
          <w:pgMar w:top="1134" w:right="1134" w:bottom="851" w:left="1134" w:header="720" w:footer="720" w:gutter="0"/>
          <w:cols w:space="720"/>
          <w:docGrid w:linePitch="360"/>
        </w:sectPr>
      </w:pPr>
      <w:r w:rsidRPr="00AB5153">
        <w:rPr>
          <w:rFonts w:ascii="Times New Roman" w:hAnsi="Times New Roman"/>
          <w:sz w:val="28"/>
          <w:szCs w:val="28"/>
        </w:rPr>
        <w:t>Воронеж 2023 год</w:t>
      </w:r>
    </w:p>
    <w:p w14:paraId="502577FB" w14:textId="77777777" w:rsidR="00A837CB" w:rsidRPr="00EB2607" w:rsidRDefault="00A837CB" w:rsidP="00AB5153">
      <w:pPr>
        <w:pStyle w:val="1"/>
        <w:ind w:firstLine="0"/>
        <w:jc w:val="both"/>
      </w:pPr>
      <w:bookmarkStart w:id="0" w:name="_GoBack"/>
      <w:r w:rsidRPr="00EB2607">
        <w:lastRenderedPageBreak/>
        <w:t>1. Цель реализации программы</w:t>
      </w:r>
    </w:p>
    <w:bookmarkEnd w:id="0"/>
    <w:p w14:paraId="4878B851" w14:textId="77777777" w:rsidR="00A837CB" w:rsidRPr="00EB2607" w:rsidRDefault="00A837CB" w:rsidP="00773B90">
      <w:pPr>
        <w:rPr>
          <w:rFonts w:ascii="Times New Roman" w:hAnsi="Times New Roman"/>
          <w:b/>
          <w:szCs w:val="24"/>
        </w:rPr>
      </w:pPr>
    </w:p>
    <w:p w14:paraId="5A43D6FD" w14:textId="2877B30F" w:rsidR="00A837CB" w:rsidRPr="00EB2607" w:rsidRDefault="00A837CB" w:rsidP="00DE2B0C">
      <w:pPr>
        <w:shd w:val="clear" w:color="auto" w:fill="FFFFFF"/>
        <w:ind w:firstLine="883"/>
        <w:rPr>
          <w:rFonts w:ascii="Times New Roman" w:hAnsi="Times New Roman"/>
          <w:szCs w:val="24"/>
        </w:rPr>
      </w:pPr>
      <w:r w:rsidRPr="00EB2607">
        <w:rPr>
          <w:rFonts w:ascii="Times New Roman" w:hAnsi="Times New Roman"/>
          <w:b/>
          <w:szCs w:val="24"/>
        </w:rPr>
        <w:t xml:space="preserve">Целью </w:t>
      </w:r>
      <w:r w:rsidRPr="00EB2607">
        <w:rPr>
          <w:rFonts w:ascii="Times New Roman" w:hAnsi="Times New Roman"/>
          <w:szCs w:val="24"/>
        </w:rPr>
        <w:t>реализации программы</w:t>
      </w:r>
      <w:r w:rsidRPr="00EB2607">
        <w:rPr>
          <w:rFonts w:ascii="Times New Roman" w:hAnsi="Times New Roman"/>
          <w:b/>
          <w:szCs w:val="24"/>
        </w:rPr>
        <w:t xml:space="preserve"> </w:t>
      </w:r>
      <w:r w:rsidR="00BD45BC" w:rsidRPr="00EB2607">
        <w:rPr>
          <w:rFonts w:ascii="Times New Roman" w:hAnsi="Times New Roman"/>
          <w:bCs/>
          <w:szCs w:val="24"/>
        </w:rPr>
        <w:t xml:space="preserve">является </w:t>
      </w:r>
      <w:r w:rsidR="00BD45BC" w:rsidRPr="00EB2607">
        <w:rPr>
          <w:rFonts w:ascii="Times New Roman" w:hAnsi="Times New Roman"/>
          <w:szCs w:val="24"/>
        </w:rPr>
        <w:t>система научных знаний и представлений о сущности физической культуры и спорта, общих закономерностях их функционирования и направленного использования с целью всестороннего гармонического развития людей. Программа создавалась на материалистических основах понимания и использования в интересах совершенствования человека, закономерностей биологии и развивается на современных методологических основах истории и теории культуры общества, широко используя информацию из области таких наук, как педагогика, психология, биомеханика, биохимия, физиология.</w:t>
      </w:r>
    </w:p>
    <w:p w14:paraId="779B8066" w14:textId="77777777" w:rsidR="00A837CB" w:rsidRPr="00EB2607" w:rsidRDefault="00A837CB">
      <w:pPr>
        <w:ind w:firstLine="567"/>
        <w:rPr>
          <w:rFonts w:ascii="Times New Roman" w:hAnsi="Times New Roman"/>
          <w:i/>
          <w:szCs w:val="24"/>
        </w:rPr>
      </w:pPr>
    </w:p>
    <w:p w14:paraId="2399B6C0" w14:textId="77777777" w:rsidR="00ED1DA1" w:rsidRPr="00EB2607" w:rsidRDefault="00ED1DA1" w:rsidP="00ED1DA1">
      <w:pPr>
        <w:ind w:firstLine="567"/>
        <w:rPr>
          <w:rFonts w:ascii="Times New Roman" w:hAnsi="Times New Roman"/>
          <w:szCs w:val="24"/>
        </w:rPr>
      </w:pPr>
      <w:r w:rsidRPr="00EB2607">
        <w:rPr>
          <w:rFonts w:ascii="Times New Roman" w:hAnsi="Times New Roman"/>
          <w:szCs w:val="24"/>
        </w:rPr>
        <w:t>Программа имеет своей целью качественное изменение следующей профессиональной компетенции слушателей, необходимых для профессиональной деятельности в рамках имеющейся квалификации:</w:t>
      </w:r>
    </w:p>
    <w:p w14:paraId="5B04BA97" w14:textId="77777777" w:rsidR="00ED1DA1" w:rsidRPr="00EB2607" w:rsidRDefault="00ED1DA1" w:rsidP="00ED1DA1">
      <w:pPr>
        <w:ind w:firstLine="567"/>
        <w:rPr>
          <w:rFonts w:ascii="Times New Roman" w:hAnsi="Times New Roman"/>
          <w:szCs w:val="24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8646"/>
      </w:tblGrid>
      <w:tr w:rsidR="00BD45BC" w:rsidRPr="00EB2607" w14:paraId="24EB5F71" w14:textId="77777777" w:rsidTr="003A1960">
        <w:trPr>
          <w:trHeight w:val="750"/>
          <w:jc w:val="center"/>
        </w:trPr>
        <w:tc>
          <w:tcPr>
            <w:tcW w:w="1008" w:type="dxa"/>
            <w:shd w:val="clear" w:color="800000" w:fill="FFFFFF"/>
            <w:vAlign w:val="center"/>
          </w:tcPr>
          <w:p w14:paraId="5F7720B3" w14:textId="2CF02886" w:rsidR="00ED1DA1" w:rsidRPr="00A560F6" w:rsidRDefault="00885D8C" w:rsidP="00ED1DA1">
            <w:pPr>
              <w:ind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A560F6">
              <w:rPr>
                <w:rFonts w:ascii="Times New Roman" w:hAnsi="Times New Roman"/>
                <w:color w:val="auto"/>
                <w:szCs w:val="24"/>
              </w:rPr>
              <w:t>УК-7</w:t>
            </w:r>
          </w:p>
        </w:tc>
        <w:tc>
          <w:tcPr>
            <w:tcW w:w="8646" w:type="dxa"/>
            <w:shd w:val="clear" w:color="800000" w:fill="FFFFFF"/>
            <w:vAlign w:val="center"/>
          </w:tcPr>
          <w:p w14:paraId="782E57CE" w14:textId="56177E21" w:rsidR="00ED1DA1" w:rsidRPr="00EB2607" w:rsidRDefault="00ED1DA1" w:rsidP="00ED1DA1">
            <w:pPr>
              <w:ind w:firstLine="0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 xml:space="preserve">способность </w:t>
            </w:r>
            <w:r w:rsidR="00885D8C" w:rsidRPr="00EB2607">
              <w:rPr>
                <w:rFonts w:ascii="Times New Roman" w:hAnsi="Times New Roman"/>
                <w:color w:val="auto"/>
                <w:szCs w:val="24"/>
              </w:rPr>
              <w:t>владеть методическими и теоретическими знаниями по физической культуре и спорту</w:t>
            </w:r>
          </w:p>
        </w:tc>
      </w:tr>
      <w:tr w:rsidR="00BD45BC" w:rsidRPr="00EB2607" w14:paraId="018935F8" w14:textId="77777777" w:rsidTr="003A1960">
        <w:trPr>
          <w:trHeight w:val="750"/>
          <w:jc w:val="center"/>
        </w:trPr>
        <w:tc>
          <w:tcPr>
            <w:tcW w:w="1008" w:type="dxa"/>
            <w:shd w:val="clear" w:color="800000" w:fill="FFFFFF"/>
            <w:vAlign w:val="center"/>
          </w:tcPr>
          <w:p w14:paraId="74B93136" w14:textId="031521AE" w:rsidR="00ED1DA1" w:rsidRPr="00A560F6" w:rsidRDefault="00885D8C" w:rsidP="00ED1DA1">
            <w:pPr>
              <w:ind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A560F6">
              <w:rPr>
                <w:rFonts w:ascii="Times New Roman" w:hAnsi="Times New Roman"/>
                <w:color w:val="auto"/>
                <w:szCs w:val="24"/>
              </w:rPr>
              <w:t>ИД1</w:t>
            </w:r>
            <w:r w:rsidR="00A560F6" w:rsidRPr="00A560F6">
              <w:rPr>
                <w:rFonts w:ascii="Times New Roman" w:hAnsi="Times New Roman"/>
                <w:color w:val="auto"/>
                <w:sz w:val="14"/>
                <w:szCs w:val="14"/>
              </w:rPr>
              <w:t>УК-7</w:t>
            </w:r>
          </w:p>
        </w:tc>
        <w:tc>
          <w:tcPr>
            <w:tcW w:w="8646" w:type="dxa"/>
            <w:shd w:val="clear" w:color="800000" w:fill="FFFFFF"/>
            <w:vAlign w:val="center"/>
          </w:tcPr>
          <w:p w14:paraId="7FA1E989" w14:textId="5E4EAE99" w:rsidR="00ED1DA1" w:rsidRPr="00EB2607" w:rsidRDefault="00885D8C" w:rsidP="00ED1DA1">
            <w:pPr>
              <w:ind w:firstLine="0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EB2607">
              <w:rPr>
                <w:rFonts w:ascii="Times New Roman" w:eastAsia="+mn-ea" w:hAnsi="Times New Roman"/>
                <w:bCs/>
                <w:kern w:val="24"/>
                <w:szCs w:val="24"/>
                <w:lang w:eastAsia="en-US"/>
              </w:rPr>
              <w:t>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</w:t>
            </w:r>
          </w:p>
        </w:tc>
      </w:tr>
      <w:tr w:rsidR="00BD45BC" w:rsidRPr="00EB2607" w14:paraId="4044B230" w14:textId="77777777" w:rsidTr="003A1960">
        <w:trPr>
          <w:trHeight w:val="750"/>
          <w:jc w:val="center"/>
        </w:trPr>
        <w:tc>
          <w:tcPr>
            <w:tcW w:w="1008" w:type="dxa"/>
            <w:shd w:val="clear" w:color="800000" w:fill="FFFFFF"/>
            <w:vAlign w:val="center"/>
          </w:tcPr>
          <w:p w14:paraId="07E80EB0" w14:textId="5CB9C94E" w:rsidR="00ED1DA1" w:rsidRPr="00A560F6" w:rsidRDefault="00885D8C" w:rsidP="00ED1DA1">
            <w:pPr>
              <w:ind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A560F6">
              <w:rPr>
                <w:rFonts w:ascii="Times New Roman" w:hAnsi="Times New Roman"/>
                <w:color w:val="auto"/>
                <w:szCs w:val="24"/>
              </w:rPr>
              <w:t>ИД2</w:t>
            </w:r>
            <w:r w:rsidR="00A560F6" w:rsidRPr="00A560F6">
              <w:rPr>
                <w:rFonts w:ascii="Times New Roman" w:hAnsi="Times New Roman"/>
                <w:color w:val="auto"/>
                <w:sz w:val="14"/>
                <w:szCs w:val="14"/>
              </w:rPr>
              <w:t>УК-7</w:t>
            </w:r>
          </w:p>
        </w:tc>
        <w:tc>
          <w:tcPr>
            <w:tcW w:w="8646" w:type="dxa"/>
            <w:shd w:val="clear" w:color="800000" w:fill="FFFFFF"/>
            <w:vAlign w:val="center"/>
          </w:tcPr>
          <w:p w14:paraId="6C883420" w14:textId="6EB52B08" w:rsidR="00ED1DA1" w:rsidRPr="00EB2607" w:rsidRDefault="00885D8C" w:rsidP="00ED1DA1">
            <w:pPr>
              <w:ind w:firstLine="0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eastAsia="+mn-ea" w:hAnsi="Times New Roman"/>
                <w:bCs/>
                <w:kern w:val="24"/>
                <w:szCs w:val="24"/>
                <w:lang w:eastAsia="en-US"/>
              </w:rPr>
              <w:t xml:space="preserve">Использует основы физической культуры для осознанного выбора </w:t>
            </w:r>
            <w:proofErr w:type="spellStart"/>
            <w:r w:rsidRPr="00EB2607">
              <w:rPr>
                <w:rFonts w:ascii="Times New Roman" w:eastAsia="+mn-ea" w:hAnsi="Times New Roman"/>
                <w:bCs/>
                <w:kern w:val="24"/>
                <w:szCs w:val="24"/>
                <w:lang w:eastAsia="en-US"/>
              </w:rPr>
              <w:t>здоровьес</w:t>
            </w:r>
            <w:r w:rsidR="003A1960" w:rsidRPr="00EB2607">
              <w:rPr>
                <w:rFonts w:ascii="Times New Roman" w:eastAsia="+mn-ea" w:hAnsi="Times New Roman"/>
                <w:bCs/>
                <w:kern w:val="24"/>
                <w:szCs w:val="24"/>
                <w:lang w:eastAsia="en-US"/>
              </w:rPr>
              <w:t>б</w:t>
            </w:r>
            <w:r w:rsidRPr="00EB2607">
              <w:rPr>
                <w:rFonts w:ascii="Times New Roman" w:eastAsia="+mn-ea" w:hAnsi="Times New Roman"/>
                <w:bCs/>
                <w:kern w:val="24"/>
                <w:szCs w:val="24"/>
                <w:lang w:eastAsia="en-US"/>
              </w:rPr>
              <w:t>регающих</w:t>
            </w:r>
            <w:proofErr w:type="spellEnd"/>
            <w:r w:rsidRPr="00EB2607">
              <w:rPr>
                <w:rFonts w:ascii="Times New Roman" w:eastAsia="+mn-ea" w:hAnsi="Times New Roman"/>
                <w:bCs/>
                <w:kern w:val="24"/>
                <w:szCs w:val="24"/>
                <w:lang w:eastAsia="en-US"/>
              </w:rPr>
              <w:t xml:space="preserve"> технологий с учетом внутренних и внешних условий реализации конкретной профессиональной деятельности</w:t>
            </w:r>
          </w:p>
        </w:tc>
      </w:tr>
    </w:tbl>
    <w:p w14:paraId="2674B5BA" w14:textId="77777777" w:rsidR="00ED1DA1" w:rsidRPr="00EB2607" w:rsidRDefault="00ED1DA1" w:rsidP="00ED1DA1">
      <w:pPr>
        <w:rPr>
          <w:rFonts w:ascii="Times New Roman" w:hAnsi="Times New Roman"/>
          <w:b/>
          <w:snapToGrid w:val="0"/>
          <w:color w:val="auto"/>
          <w:szCs w:val="24"/>
        </w:rPr>
      </w:pPr>
    </w:p>
    <w:p w14:paraId="666C75B0" w14:textId="77777777" w:rsidR="00ED1DA1" w:rsidRPr="00EB2607" w:rsidRDefault="00ED1DA1" w:rsidP="00ED1DA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B2607">
        <w:rPr>
          <w:rFonts w:ascii="Times New Roman" w:hAnsi="Times New Roman"/>
          <w:b/>
          <w:sz w:val="28"/>
          <w:szCs w:val="28"/>
        </w:rPr>
        <w:t>2. Планируемые результаты освоения программы</w:t>
      </w:r>
    </w:p>
    <w:p w14:paraId="69EBC7F6" w14:textId="77777777" w:rsidR="00ED1DA1" w:rsidRPr="00EB2607" w:rsidRDefault="00ED1DA1" w:rsidP="00ED1DA1">
      <w:pPr>
        <w:jc w:val="center"/>
        <w:outlineLvl w:val="0"/>
        <w:rPr>
          <w:rFonts w:ascii="Times New Roman" w:hAnsi="Times New Roman"/>
          <w:b/>
          <w:szCs w:val="24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2693"/>
        <w:gridCol w:w="2977"/>
        <w:gridCol w:w="2800"/>
      </w:tblGrid>
      <w:tr w:rsidR="00ED1DA1" w:rsidRPr="00EB2607" w14:paraId="64E1ED1B" w14:textId="77777777" w:rsidTr="00ED1DA1">
        <w:trPr>
          <w:trHeight w:val="353"/>
        </w:trPr>
        <w:tc>
          <w:tcPr>
            <w:tcW w:w="567" w:type="dxa"/>
            <w:vMerge w:val="restart"/>
          </w:tcPr>
          <w:p w14:paraId="15631F35" w14:textId="77777777" w:rsidR="00ED1DA1" w:rsidRPr="00EB2607" w:rsidRDefault="00ED1DA1" w:rsidP="00ED1DA1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</w:tcPr>
          <w:p w14:paraId="16B0EAE1" w14:textId="77777777" w:rsidR="00ED1DA1" w:rsidRPr="00EB2607" w:rsidRDefault="00ED1DA1" w:rsidP="00ED1DA1">
            <w:pPr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Код компетенции</w:t>
            </w:r>
          </w:p>
        </w:tc>
        <w:tc>
          <w:tcPr>
            <w:tcW w:w="8470" w:type="dxa"/>
            <w:gridSpan w:val="3"/>
          </w:tcPr>
          <w:p w14:paraId="1C2F7D2D" w14:textId="77777777" w:rsidR="00ED1DA1" w:rsidRPr="00EB2607" w:rsidRDefault="00ED1DA1" w:rsidP="00ED1DA1">
            <w:pPr>
              <w:ind w:right="-143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В результате обучения слушатель должен:</w:t>
            </w:r>
          </w:p>
        </w:tc>
      </w:tr>
      <w:tr w:rsidR="00ED1DA1" w:rsidRPr="00EB2607" w14:paraId="2B12FC8A" w14:textId="77777777" w:rsidTr="00ED1DA1">
        <w:trPr>
          <w:trHeight w:val="136"/>
        </w:trPr>
        <w:tc>
          <w:tcPr>
            <w:tcW w:w="567" w:type="dxa"/>
            <w:vMerge/>
          </w:tcPr>
          <w:p w14:paraId="4A5202C5" w14:textId="77777777" w:rsidR="00ED1DA1" w:rsidRPr="00EB2607" w:rsidRDefault="00ED1DA1" w:rsidP="00ED1DA1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14:paraId="474110DD" w14:textId="77777777" w:rsidR="00ED1DA1" w:rsidRPr="00EB2607" w:rsidRDefault="00ED1DA1" w:rsidP="00ED1DA1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2630CB33" w14:textId="77777777" w:rsidR="00ED1DA1" w:rsidRPr="00EB2607" w:rsidRDefault="00ED1DA1" w:rsidP="00ED1DA1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знать</w:t>
            </w:r>
          </w:p>
        </w:tc>
        <w:tc>
          <w:tcPr>
            <w:tcW w:w="2977" w:type="dxa"/>
          </w:tcPr>
          <w:p w14:paraId="38F01FFF" w14:textId="77777777" w:rsidR="00ED1DA1" w:rsidRPr="00EB2607" w:rsidRDefault="00ED1DA1" w:rsidP="00ED1DA1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уметь</w:t>
            </w:r>
          </w:p>
        </w:tc>
        <w:tc>
          <w:tcPr>
            <w:tcW w:w="2800" w:type="dxa"/>
          </w:tcPr>
          <w:p w14:paraId="6F084383" w14:textId="77777777" w:rsidR="00ED1DA1" w:rsidRPr="00EB2607" w:rsidRDefault="00ED1DA1" w:rsidP="00ED1DA1">
            <w:pPr>
              <w:ind w:firstLine="0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EB2607">
              <w:rPr>
                <w:rFonts w:ascii="Times New Roman" w:hAnsi="Times New Roman"/>
                <w:szCs w:val="24"/>
              </w:rPr>
              <w:t>владеть</w:t>
            </w:r>
          </w:p>
        </w:tc>
      </w:tr>
      <w:tr w:rsidR="00ED1DA1" w:rsidRPr="00EB2607" w14:paraId="1EC72A67" w14:textId="77777777" w:rsidTr="00ED1DA1">
        <w:trPr>
          <w:trHeight w:val="136"/>
        </w:trPr>
        <w:tc>
          <w:tcPr>
            <w:tcW w:w="567" w:type="dxa"/>
          </w:tcPr>
          <w:p w14:paraId="49E9C15E" w14:textId="296F6353" w:rsidR="00ED1DA1" w:rsidRPr="00EB2607" w:rsidRDefault="003A1960" w:rsidP="00ED1DA1">
            <w:pPr>
              <w:ind w:firstLine="0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</w:tcPr>
          <w:p w14:paraId="27AC12E9" w14:textId="285DF3CA" w:rsidR="00ED1DA1" w:rsidRPr="00A560F6" w:rsidRDefault="00885D8C" w:rsidP="00ED1DA1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Cs w:val="24"/>
              </w:rPr>
            </w:pPr>
            <w:r w:rsidRPr="00A560F6">
              <w:rPr>
                <w:rFonts w:ascii="Times New Roman" w:hAnsi="Times New Roman"/>
                <w:color w:val="auto"/>
                <w:szCs w:val="24"/>
              </w:rPr>
              <w:t>ИД</w:t>
            </w:r>
            <w:r w:rsidR="003A1960" w:rsidRPr="00A560F6">
              <w:rPr>
                <w:rFonts w:ascii="Times New Roman" w:hAnsi="Times New Roman"/>
                <w:color w:val="auto"/>
                <w:szCs w:val="24"/>
              </w:rPr>
              <w:t>1</w:t>
            </w:r>
            <w:r w:rsidR="003A1960" w:rsidRPr="00A560F6">
              <w:rPr>
                <w:rFonts w:ascii="Times New Roman" w:hAnsi="Times New Roman"/>
                <w:color w:val="auto"/>
                <w:sz w:val="14"/>
                <w:szCs w:val="14"/>
              </w:rPr>
              <w:t>УК-7</w:t>
            </w:r>
          </w:p>
        </w:tc>
        <w:tc>
          <w:tcPr>
            <w:tcW w:w="2693" w:type="dxa"/>
          </w:tcPr>
          <w:p w14:paraId="0F5E2D5E" w14:textId="5E89B651" w:rsidR="00ED1DA1" w:rsidRPr="00EB2607" w:rsidRDefault="00885D8C" w:rsidP="00ED1DA1">
            <w:pPr>
              <w:widowControl w:val="0"/>
              <w:tabs>
                <w:tab w:val="left" w:pos="864"/>
                <w:tab w:val="left" w:pos="1152"/>
                <w:tab w:val="left" w:pos="1440"/>
                <w:tab w:val="left" w:pos="2592"/>
                <w:tab w:val="left" w:pos="3168"/>
                <w:tab w:val="left" w:pos="3456"/>
              </w:tabs>
              <w:ind w:firstLine="29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607">
              <w:rPr>
                <w:rFonts w:ascii="Times New Roman" w:hAnsi="Times New Roman"/>
                <w:sz w:val="22"/>
                <w:szCs w:val="22"/>
                <w:lang w:eastAsia="en-US"/>
              </w:rPr>
              <w:t>принципы и закономерности воспитания и совершенствования физических качеств; способы контроля и оценки физического развития, знает нормы здорового образа жизни для выбора содержания производственной физической культуры,</w:t>
            </w:r>
          </w:p>
        </w:tc>
        <w:tc>
          <w:tcPr>
            <w:tcW w:w="2977" w:type="dxa"/>
          </w:tcPr>
          <w:p w14:paraId="2AFF35E2" w14:textId="5B7B4BBD" w:rsidR="00ED1DA1" w:rsidRPr="00EB2607" w:rsidRDefault="00885D8C" w:rsidP="00ED1DA1">
            <w:pPr>
              <w:ind w:firstLine="29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26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самостоятельно </w:t>
            </w:r>
            <w:proofErr w:type="gramStart"/>
            <w:r w:rsidRPr="00EB2607">
              <w:rPr>
                <w:rFonts w:ascii="Times New Roman" w:hAnsi="Times New Roman"/>
                <w:sz w:val="22"/>
                <w:szCs w:val="22"/>
                <w:lang w:eastAsia="en-US"/>
              </w:rPr>
              <w:t>поддерживать  основные</w:t>
            </w:r>
            <w:proofErr w:type="gramEnd"/>
            <w:r w:rsidRPr="00EB26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физические качества в процессе занятий физическими упражнениями; осуществлять подбор необходимых прикладных физических упражнений для адаптации организма к различным условиям труда и специфическим воздействиям внешней среды; вести здоровый образ жизни;</w:t>
            </w:r>
          </w:p>
        </w:tc>
        <w:tc>
          <w:tcPr>
            <w:tcW w:w="2800" w:type="dxa"/>
          </w:tcPr>
          <w:p w14:paraId="1BC2E490" w14:textId="0E21F69C" w:rsidR="00ED1DA1" w:rsidRPr="00EB2607" w:rsidRDefault="00885D8C" w:rsidP="00ED1DA1">
            <w:pPr>
              <w:ind w:firstLine="29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2607">
              <w:rPr>
                <w:rFonts w:ascii="Times New Roman" w:hAnsi="Times New Roman"/>
                <w:sz w:val="22"/>
                <w:szCs w:val="22"/>
                <w:lang w:eastAsia="en-US"/>
              </w:rPr>
              <w:t>различными современными понятиями в области психофизиологии и физической культуры; методами самостоятельного выбора вида спорта или системы физических упражнений для укрепления здоровья и успешного выполнения определенных трудовых действий и соблюдения здорового образа жизни.</w:t>
            </w:r>
          </w:p>
        </w:tc>
      </w:tr>
      <w:tr w:rsidR="00ED1DA1" w:rsidRPr="00EB2607" w14:paraId="1C993D18" w14:textId="77777777" w:rsidTr="00ED1DA1">
        <w:trPr>
          <w:trHeight w:val="136"/>
        </w:trPr>
        <w:tc>
          <w:tcPr>
            <w:tcW w:w="567" w:type="dxa"/>
          </w:tcPr>
          <w:p w14:paraId="59B26CD6" w14:textId="5457125E" w:rsidR="00ED1DA1" w:rsidRPr="00EB2607" w:rsidRDefault="003A1960" w:rsidP="00ED1DA1">
            <w:pPr>
              <w:ind w:firstLine="0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76" w:type="dxa"/>
          </w:tcPr>
          <w:p w14:paraId="2D062928" w14:textId="19A1EF76" w:rsidR="00ED1DA1" w:rsidRPr="00A560F6" w:rsidRDefault="00885D8C" w:rsidP="00ED1DA1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Cs w:val="24"/>
              </w:rPr>
            </w:pPr>
            <w:r w:rsidRPr="00A560F6">
              <w:rPr>
                <w:rFonts w:ascii="Times New Roman" w:hAnsi="Times New Roman"/>
                <w:szCs w:val="24"/>
              </w:rPr>
              <w:t>ИД2</w:t>
            </w:r>
            <w:r w:rsidR="003A1960" w:rsidRPr="00A560F6">
              <w:rPr>
                <w:rFonts w:ascii="Times New Roman" w:hAnsi="Times New Roman"/>
                <w:color w:val="auto"/>
                <w:sz w:val="14"/>
                <w:szCs w:val="14"/>
              </w:rPr>
              <w:t>УК-7</w:t>
            </w:r>
          </w:p>
        </w:tc>
        <w:tc>
          <w:tcPr>
            <w:tcW w:w="2693" w:type="dxa"/>
          </w:tcPr>
          <w:p w14:paraId="6065AE15" w14:textId="5A7EC1BC" w:rsidR="00ED1DA1" w:rsidRPr="00EB2607" w:rsidRDefault="00885D8C" w:rsidP="00ED1DA1">
            <w:pPr>
              <w:widowControl w:val="0"/>
              <w:tabs>
                <w:tab w:val="left" w:pos="864"/>
                <w:tab w:val="left" w:pos="1152"/>
                <w:tab w:val="left" w:pos="1440"/>
                <w:tab w:val="left" w:pos="2592"/>
                <w:tab w:val="left" w:pos="3168"/>
                <w:tab w:val="left" w:pos="3456"/>
              </w:tabs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6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основы физической культуры для осознанного выбора </w:t>
            </w:r>
            <w:proofErr w:type="spellStart"/>
            <w:r w:rsidRPr="00EB2607">
              <w:rPr>
                <w:rFonts w:ascii="Times New Roman" w:eastAsia="+mn-ea" w:hAnsi="Times New Roman"/>
                <w:bCs/>
                <w:kern w:val="24"/>
                <w:sz w:val="22"/>
                <w:szCs w:val="22"/>
                <w:lang w:eastAsia="en-US"/>
              </w:rPr>
              <w:t>здоровьесберегающих</w:t>
            </w:r>
            <w:proofErr w:type="spellEnd"/>
            <w:r w:rsidRPr="00EB2607">
              <w:rPr>
                <w:rFonts w:ascii="Times New Roman" w:eastAsia="+mn-ea" w:hAnsi="Times New Roman"/>
                <w:bCs/>
                <w:kern w:val="24"/>
                <w:sz w:val="22"/>
                <w:szCs w:val="22"/>
                <w:lang w:eastAsia="en-US"/>
              </w:rPr>
              <w:t xml:space="preserve"> технологий с учетом внутренних и внешних условий реализации конкретной профессиональной деятельности</w:t>
            </w:r>
          </w:p>
        </w:tc>
        <w:tc>
          <w:tcPr>
            <w:tcW w:w="2977" w:type="dxa"/>
          </w:tcPr>
          <w:p w14:paraId="37D45191" w14:textId="24158773" w:rsidR="00ED1DA1" w:rsidRPr="00EB2607" w:rsidRDefault="00885D8C" w:rsidP="00ED1DA1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6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самостоятельно выбирать </w:t>
            </w:r>
            <w:proofErr w:type="spellStart"/>
            <w:r w:rsidRPr="00EB2607">
              <w:rPr>
                <w:rFonts w:ascii="Times New Roman" w:hAnsi="Times New Roman"/>
                <w:sz w:val="22"/>
                <w:szCs w:val="22"/>
                <w:lang w:eastAsia="en-US"/>
              </w:rPr>
              <w:t>здровьесберегающие</w:t>
            </w:r>
            <w:proofErr w:type="spellEnd"/>
            <w:r w:rsidRPr="00EB26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технологии </w:t>
            </w:r>
            <w:r w:rsidRPr="00EB2607">
              <w:rPr>
                <w:rFonts w:ascii="Times New Roman" w:eastAsia="+mn-ea" w:hAnsi="Times New Roman"/>
                <w:bCs/>
                <w:kern w:val="24"/>
                <w:sz w:val="22"/>
                <w:szCs w:val="22"/>
                <w:lang w:eastAsia="en-US"/>
              </w:rPr>
              <w:t>с учетом внутренних и внешних условий реализации конкретной профессиональной деятельности</w:t>
            </w:r>
          </w:p>
        </w:tc>
        <w:tc>
          <w:tcPr>
            <w:tcW w:w="2800" w:type="dxa"/>
          </w:tcPr>
          <w:p w14:paraId="6749FDC4" w14:textId="6FC26E7B" w:rsidR="00ED1DA1" w:rsidRPr="00EB2607" w:rsidRDefault="00885D8C" w:rsidP="00ED1DA1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6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необходимыми понятиями в области </w:t>
            </w:r>
            <w:r w:rsidRPr="00EB2607">
              <w:rPr>
                <w:rFonts w:ascii="Times New Roman" w:eastAsia="+mn-ea" w:hAnsi="Times New Roman"/>
                <w:bCs/>
                <w:kern w:val="24"/>
                <w:sz w:val="22"/>
                <w:szCs w:val="22"/>
                <w:lang w:eastAsia="en-US"/>
              </w:rPr>
              <w:t xml:space="preserve">основ физической культуры и применяет методы и средства по общему </w:t>
            </w:r>
            <w:proofErr w:type="spellStart"/>
            <w:r w:rsidRPr="00EB2607">
              <w:rPr>
                <w:rFonts w:ascii="Times New Roman" w:eastAsia="+mn-ea" w:hAnsi="Times New Roman"/>
                <w:bCs/>
                <w:kern w:val="24"/>
                <w:sz w:val="22"/>
                <w:szCs w:val="22"/>
                <w:lang w:eastAsia="en-US"/>
              </w:rPr>
              <w:t>здоровьесбережению</w:t>
            </w:r>
            <w:proofErr w:type="spellEnd"/>
            <w:r w:rsidRPr="00EB2607">
              <w:rPr>
                <w:rFonts w:ascii="Times New Roman" w:eastAsia="+mn-ea" w:hAnsi="Times New Roman"/>
                <w:bCs/>
                <w:kern w:val="24"/>
                <w:sz w:val="22"/>
                <w:szCs w:val="22"/>
                <w:lang w:eastAsia="en-US"/>
              </w:rPr>
              <w:t xml:space="preserve"> и с учетом внутренних и внешних условий реализации конкретной профессиональной деятельности</w:t>
            </w:r>
          </w:p>
        </w:tc>
      </w:tr>
    </w:tbl>
    <w:p w14:paraId="7D493BAC" w14:textId="77777777" w:rsidR="00885D8C" w:rsidRPr="00EB2607" w:rsidRDefault="00885D8C" w:rsidP="00EB2607">
      <w:pPr>
        <w:pStyle w:val="1"/>
      </w:pPr>
    </w:p>
    <w:p w14:paraId="46A71B02" w14:textId="77777777" w:rsidR="003A1960" w:rsidRPr="00EB2607" w:rsidRDefault="003A1960" w:rsidP="00EB2607">
      <w:pPr>
        <w:pStyle w:val="1"/>
        <w:ind w:firstLine="0"/>
        <w:jc w:val="both"/>
      </w:pPr>
    </w:p>
    <w:p w14:paraId="76B2B909" w14:textId="7D83268C" w:rsidR="00A837CB" w:rsidRPr="00EB2607" w:rsidRDefault="00A837CB" w:rsidP="00EB2607">
      <w:pPr>
        <w:pStyle w:val="1"/>
      </w:pPr>
      <w:r w:rsidRPr="00EB2607">
        <w:lastRenderedPageBreak/>
        <w:t>3. Требования к уровню подготовки поступающего на обучение, необходимому для освоения программы</w:t>
      </w:r>
    </w:p>
    <w:p w14:paraId="41719704" w14:textId="77777777" w:rsidR="00A837CB" w:rsidRPr="00EB2607" w:rsidRDefault="00A837CB" w:rsidP="001B2B66">
      <w:pPr>
        <w:rPr>
          <w:rFonts w:ascii="Times New Roman" w:hAnsi="Times New Roman"/>
          <w:i/>
          <w:snapToGrid w:val="0"/>
          <w:color w:val="auto"/>
          <w:szCs w:val="24"/>
        </w:rPr>
      </w:pPr>
    </w:p>
    <w:p w14:paraId="3DBB3AF6" w14:textId="77777777" w:rsidR="00A837CB" w:rsidRPr="00EB2607" w:rsidRDefault="00A837CB" w:rsidP="001B2B66">
      <w:pPr>
        <w:ind w:left="20" w:right="20" w:firstLine="560"/>
        <w:rPr>
          <w:rFonts w:ascii="Times New Roman" w:hAnsi="Times New Roman"/>
          <w:szCs w:val="24"/>
        </w:rPr>
      </w:pPr>
      <w:r w:rsidRPr="00EB2607">
        <w:rPr>
          <w:rFonts w:ascii="Times New Roman" w:hAnsi="Times New Roman"/>
          <w:szCs w:val="24"/>
        </w:rPr>
        <w:t>Лица, желающие освоить дополнительную профессиональную программу, должны иметь или получать среднее профессиональное или высшее непрофильное техническое образование.</w:t>
      </w:r>
    </w:p>
    <w:p w14:paraId="52D1C648" w14:textId="77777777" w:rsidR="00A837CB" w:rsidRPr="00EB2607" w:rsidRDefault="00A837CB" w:rsidP="001B2B66">
      <w:pPr>
        <w:ind w:left="20" w:right="20" w:firstLine="560"/>
        <w:rPr>
          <w:rFonts w:ascii="Times New Roman" w:hAnsi="Times New Roman"/>
          <w:szCs w:val="24"/>
        </w:rPr>
      </w:pPr>
      <w:r w:rsidRPr="00EB2607">
        <w:rPr>
          <w:rFonts w:ascii="Times New Roman" w:hAnsi="Times New Roman"/>
          <w:szCs w:val="24"/>
        </w:rPr>
        <w:t>Наличие указанного образования должно подтверждаться документом государственного или установленного образца.</w:t>
      </w:r>
    </w:p>
    <w:p w14:paraId="54B0ACF8" w14:textId="6A0E1914" w:rsidR="00A837CB" w:rsidRPr="00EB2607" w:rsidRDefault="00A837CB" w:rsidP="00C1437F">
      <w:pPr>
        <w:ind w:firstLine="567"/>
        <w:rPr>
          <w:rFonts w:ascii="Times New Roman" w:hAnsi="Times New Roman"/>
          <w:szCs w:val="24"/>
        </w:rPr>
      </w:pPr>
      <w:r w:rsidRPr="00EB2607">
        <w:rPr>
          <w:rFonts w:ascii="Times New Roman" w:hAnsi="Times New Roman"/>
          <w:szCs w:val="24"/>
        </w:rPr>
        <w:t>Желательно иметь стаж работы (не менее 1 года), связанн</w:t>
      </w:r>
      <w:r w:rsidR="003A1960" w:rsidRPr="00EB2607">
        <w:rPr>
          <w:rFonts w:ascii="Times New Roman" w:hAnsi="Times New Roman"/>
          <w:szCs w:val="24"/>
        </w:rPr>
        <w:t>ый с физической культурой и спортом</w:t>
      </w:r>
      <w:r w:rsidRPr="00EB2607">
        <w:rPr>
          <w:rFonts w:ascii="Times New Roman" w:hAnsi="Times New Roman"/>
          <w:szCs w:val="24"/>
        </w:rPr>
        <w:t xml:space="preserve">, в должности </w:t>
      </w:r>
      <w:r w:rsidR="003A1960" w:rsidRPr="00EB2607">
        <w:rPr>
          <w:rFonts w:ascii="Times New Roman" w:hAnsi="Times New Roman"/>
          <w:szCs w:val="24"/>
        </w:rPr>
        <w:t xml:space="preserve">преподавателя физической культуры, тренер по спорту </w:t>
      </w:r>
      <w:r w:rsidRPr="00EB2607">
        <w:rPr>
          <w:rFonts w:ascii="Times New Roman" w:hAnsi="Times New Roman"/>
          <w:szCs w:val="24"/>
        </w:rPr>
        <w:t>и т.п.</w:t>
      </w:r>
    </w:p>
    <w:p w14:paraId="18E886C1" w14:textId="77777777" w:rsidR="00A837CB" w:rsidRPr="00EB2607" w:rsidRDefault="00A837CB">
      <w:pPr>
        <w:spacing w:line="360" w:lineRule="auto"/>
        <w:rPr>
          <w:rFonts w:ascii="Times New Roman" w:hAnsi="Times New Roman"/>
          <w:b/>
          <w:szCs w:val="24"/>
        </w:rPr>
      </w:pPr>
    </w:p>
    <w:p w14:paraId="2B8659BB" w14:textId="77777777" w:rsidR="00A837CB" w:rsidRPr="00EB2607" w:rsidRDefault="00A837CB" w:rsidP="00EB2607">
      <w:pPr>
        <w:pStyle w:val="1"/>
      </w:pPr>
      <w:r w:rsidRPr="00EB2607">
        <w:t>4. Объем программы и виды учебной работы (трудоемкость обучения)</w:t>
      </w:r>
    </w:p>
    <w:p w14:paraId="5C2D1693" w14:textId="77777777" w:rsidR="00A837CB" w:rsidRPr="00EB2607" w:rsidRDefault="00A837CB">
      <w:pPr>
        <w:ind w:firstLine="567"/>
        <w:rPr>
          <w:rFonts w:ascii="Times New Roman" w:hAnsi="Times New Roman"/>
          <w:szCs w:val="24"/>
        </w:rPr>
      </w:pPr>
    </w:p>
    <w:p w14:paraId="48C7F5B8" w14:textId="77777777" w:rsidR="00A837CB" w:rsidRPr="00EB2607" w:rsidRDefault="00A837CB">
      <w:pPr>
        <w:ind w:firstLine="567"/>
        <w:rPr>
          <w:rFonts w:ascii="Times New Roman" w:hAnsi="Times New Roman"/>
          <w:szCs w:val="24"/>
        </w:rPr>
      </w:pPr>
      <w:r w:rsidRPr="00EB2607">
        <w:rPr>
          <w:rFonts w:ascii="Times New Roman" w:hAnsi="Times New Roman"/>
          <w:szCs w:val="24"/>
        </w:rPr>
        <w:t>Срок обучения по программе составляет ___</w:t>
      </w:r>
      <w:r w:rsidRPr="00EB2607">
        <w:rPr>
          <w:rFonts w:ascii="Times New Roman" w:hAnsi="Times New Roman"/>
          <w:szCs w:val="24"/>
          <w:u w:val="single"/>
        </w:rPr>
        <w:t>72_</w:t>
      </w:r>
      <w:r w:rsidRPr="00EB2607">
        <w:rPr>
          <w:rFonts w:ascii="Times New Roman" w:hAnsi="Times New Roman"/>
          <w:szCs w:val="24"/>
        </w:rPr>
        <w:t>__ часа при __</w:t>
      </w:r>
      <w:r w:rsidRPr="00EB2607">
        <w:rPr>
          <w:rFonts w:ascii="Times New Roman" w:hAnsi="Times New Roman"/>
          <w:szCs w:val="24"/>
          <w:u w:val="single"/>
        </w:rPr>
        <w:t>очной</w:t>
      </w:r>
      <w:r w:rsidRPr="00EB2607">
        <w:rPr>
          <w:rFonts w:ascii="Times New Roman" w:hAnsi="Times New Roman"/>
          <w:szCs w:val="24"/>
        </w:rPr>
        <w:t>____ форме подготовки.</w:t>
      </w:r>
    </w:p>
    <w:p w14:paraId="3A2A7866" w14:textId="77777777" w:rsidR="00A837CB" w:rsidRPr="00EB2607" w:rsidRDefault="00A837CB">
      <w:pPr>
        <w:ind w:firstLine="567"/>
        <w:rPr>
          <w:rFonts w:ascii="Times New Roman" w:hAnsi="Times New Roman"/>
          <w:szCs w:val="24"/>
        </w:rPr>
      </w:pPr>
    </w:p>
    <w:tbl>
      <w:tblPr>
        <w:tblW w:w="5000" w:type="pct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6"/>
        <w:gridCol w:w="1982"/>
      </w:tblGrid>
      <w:tr w:rsidR="00A837CB" w:rsidRPr="00EB2607" w14:paraId="118FE504" w14:textId="77777777">
        <w:tc>
          <w:tcPr>
            <w:tcW w:w="3974" w:type="pct"/>
          </w:tcPr>
          <w:p w14:paraId="0A59B1C2" w14:textId="77777777" w:rsidR="00A837CB" w:rsidRPr="00EB2607" w:rsidRDefault="00A837CB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Вид учебной работы</w:t>
            </w:r>
          </w:p>
        </w:tc>
        <w:tc>
          <w:tcPr>
            <w:tcW w:w="1026" w:type="pct"/>
          </w:tcPr>
          <w:p w14:paraId="2E0504A4" w14:textId="77777777" w:rsidR="00A837CB" w:rsidRPr="00EB2607" w:rsidRDefault="00A837CB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Всего часов</w:t>
            </w:r>
          </w:p>
        </w:tc>
      </w:tr>
      <w:tr w:rsidR="00A837CB" w:rsidRPr="00EB2607" w14:paraId="0398446D" w14:textId="77777777">
        <w:tc>
          <w:tcPr>
            <w:tcW w:w="3974" w:type="pct"/>
          </w:tcPr>
          <w:p w14:paraId="58519156" w14:textId="77777777" w:rsidR="00A837CB" w:rsidRPr="00EB2607" w:rsidRDefault="00A837CB">
            <w:pPr>
              <w:ind w:firstLine="0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Общий объем программы</w:t>
            </w:r>
          </w:p>
        </w:tc>
        <w:tc>
          <w:tcPr>
            <w:tcW w:w="1026" w:type="pct"/>
          </w:tcPr>
          <w:p w14:paraId="4C4163A3" w14:textId="77777777" w:rsidR="00A837CB" w:rsidRPr="00EB2607" w:rsidRDefault="00A837CB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72</w:t>
            </w:r>
          </w:p>
        </w:tc>
      </w:tr>
      <w:tr w:rsidR="00A837CB" w:rsidRPr="00EB2607" w14:paraId="3E82031C" w14:textId="77777777">
        <w:tc>
          <w:tcPr>
            <w:tcW w:w="3974" w:type="pct"/>
          </w:tcPr>
          <w:p w14:paraId="0385C5C5" w14:textId="77777777" w:rsidR="00A837CB" w:rsidRPr="00EB2607" w:rsidRDefault="00A837CB">
            <w:pPr>
              <w:ind w:firstLine="0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Лекционные занятия</w:t>
            </w:r>
          </w:p>
        </w:tc>
        <w:tc>
          <w:tcPr>
            <w:tcW w:w="1026" w:type="pct"/>
          </w:tcPr>
          <w:p w14:paraId="3E00C493" w14:textId="2F62342B" w:rsidR="00A837CB" w:rsidRPr="00EB2607" w:rsidRDefault="00BD45BC" w:rsidP="0063543C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  <w:lang w:val="en-US"/>
              </w:rPr>
              <w:t>3</w:t>
            </w:r>
            <w:r w:rsidR="00ED1DA1" w:rsidRPr="00EB2607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A837CB" w:rsidRPr="00EB2607" w14:paraId="7B4644BD" w14:textId="77777777">
        <w:tc>
          <w:tcPr>
            <w:tcW w:w="3974" w:type="pct"/>
          </w:tcPr>
          <w:p w14:paraId="1CBE1C7F" w14:textId="77777777" w:rsidR="00A837CB" w:rsidRPr="00EB2607" w:rsidRDefault="00A837CB">
            <w:pPr>
              <w:ind w:firstLine="0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Лабораторных занятия</w:t>
            </w:r>
          </w:p>
        </w:tc>
        <w:tc>
          <w:tcPr>
            <w:tcW w:w="1026" w:type="pct"/>
          </w:tcPr>
          <w:p w14:paraId="4457E703" w14:textId="77777777" w:rsidR="00A837CB" w:rsidRPr="00EB2607" w:rsidRDefault="00ED1DA1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A837CB" w:rsidRPr="00EB2607" w14:paraId="0F64B5CC" w14:textId="77777777">
        <w:tc>
          <w:tcPr>
            <w:tcW w:w="3974" w:type="pct"/>
          </w:tcPr>
          <w:p w14:paraId="51C80104" w14:textId="77777777" w:rsidR="00A837CB" w:rsidRPr="00EB2607" w:rsidRDefault="00A837CB">
            <w:pPr>
              <w:ind w:firstLine="0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Практические занятия</w:t>
            </w:r>
          </w:p>
        </w:tc>
        <w:tc>
          <w:tcPr>
            <w:tcW w:w="1026" w:type="pct"/>
          </w:tcPr>
          <w:p w14:paraId="00DBE820" w14:textId="016FF6B9" w:rsidR="00A837CB" w:rsidRPr="00EB2607" w:rsidRDefault="00BD45BC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3</w:t>
            </w:r>
            <w:r w:rsidR="00A837CB" w:rsidRPr="00EB260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A837CB" w:rsidRPr="00EB2607" w14:paraId="38FC4C6B" w14:textId="77777777">
        <w:tc>
          <w:tcPr>
            <w:tcW w:w="3974" w:type="pct"/>
          </w:tcPr>
          <w:p w14:paraId="259EFFFF" w14:textId="77777777" w:rsidR="00A837CB" w:rsidRPr="00EB2607" w:rsidRDefault="00A837CB">
            <w:pPr>
              <w:ind w:firstLine="0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Итоговая аттестация</w:t>
            </w:r>
          </w:p>
        </w:tc>
        <w:tc>
          <w:tcPr>
            <w:tcW w:w="1026" w:type="pct"/>
          </w:tcPr>
          <w:p w14:paraId="5FCF910B" w14:textId="77777777" w:rsidR="00A837CB" w:rsidRPr="00EB2607" w:rsidRDefault="00A837CB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зачет</w:t>
            </w:r>
          </w:p>
        </w:tc>
      </w:tr>
    </w:tbl>
    <w:p w14:paraId="420C78F1" w14:textId="77777777" w:rsidR="00A837CB" w:rsidRPr="00EB2607" w:rsidRDefault="00A837CB">
      <w:pPr>
        <w:ind w:firstLine="567"/>
        <w:rPr>
          <w:rFonts w:ascii="Times New Roman" w:hAnsi="Times New Roman"/>
          <w:szCs w:val="24"/>
        </w:rPr>
      </w:pPr>
    </w:p>
    <w:p w14:paraId="738887BF" w14:textId="77777777" w:rsidR="00A837CB" w:rsidRPr="00EB2607" w:rsidRDefault="00A837CB" w:rsidP="00EB2607">
      <w:pPr>
        <w:pStyle w:val="1"/>
      </w:pPr>
      <w:r w:rsidRPr="00EB2607">
        <w:t>5 Структура и содержание программы</w:t>
      </w:r>
    </w:p>
    <w:p w14:paraId="57CC8E31" w14:textId="77777777" w:rsidR="00A837CB" w:rsidRPr="00EB2607" w:rsidRDefault="00A837CB" w:rsidP="00EB2607">
      <w:pPr>
        <w:pStyle w:val="2"/>
      </w:pPr>
      <w:r w:rsidRPr="00EB2607">
        <w:t>5.1 Учебный план программы повышения квалификации</w:t>
      </w:r>
    </w:p>
    <w:p w14:paraId="5D77C58A" w14:textId="77777777" w:rsidR="00A837CB" w:rsidRPr="00EB2607" w:rsidRDefault="00A837CB">
      <w:pPr>
        <w:rPr>
          <w:rFonts w:ascii="Times New Roman" w:hAnsi="Times New Roman"/>
          <w:szCs w:val="24"/>
        </w:rPr>
      </w:pPr>
    </w:p>
    <w:p w14:paraId="56E233DF" w14:textId="77777777" w:rsidR="00A837CB" w:rsidRPr="00EB2607" w:rsidRDefault="00A837CB" w:rsidP="00103CBB">
      <w:pPr>
        <w:ind w:firstLine="0"/>
        <w:jc w:val="center"/>
        <w:rPr>
          <w:rFonts w:ascii="Times New Roman" w:hAnsi="Times New Roman"/>
          <w:b/>
          <w:snapToGrid w:val="0"/>
          <w:color w:val="auto"/>
          <w:szCs w:val="24"/>
        </w:rPr>
      </w:pPr>
      <w:r w:rsidRPr="00EB2607">
        <w:rPr>
          <w:rFonts w:ascii="Times New Roman" w:hAnsi="Times New Roman"/>
          <w:b/>
          <w:snapToGrid w:val="0"/>
          <w:color w:val="auto"/>
          <w:szCs w:val="24"/>
        </w:rPr>
        <w:t>Учебный план</w:t>
      </w:r>
    </w:p>
    <w:p w14:paraId="3EECCBB4" w14:textId="77777777" w:rsidR="00A837CB" w:rsidRPr="00EB2607" w:rsidRDefault="00A837CB" w:rsidP="00103CBB">
      <w:pPr>
        <w:ind w:firstLine="0"/>
        <w:jc w:val="center"/>
        <w:rPr>
          <w:rFonts w:ascii="Times New Roman" w:hAnsi="Times New Roman"/>
          <w:snapToGrid w:val="0"/>
          <w:color w:val="auto"/>
          <w:szCs w:val="24"/>
        </w:rPr>
      </w:pPr>
      <w:r w:rsidRPr="00EB2607">
        <w:rPr>
          <w:rFonts w:ascii="Times New Roman" w:hAnsi="Times New Roman"/>
          <w:snapToGrid w:val="0"/>
          <w:color w:val="auto"/>
          <w:szCs w:val="24"/>
        </w:rPr>
        <w:t>программы повышения квалификации</w:t>
      </w:r>
    </w:p>
    <w:p w14:paraId="1D4F7C21" w14:textId="77777777" w:rsidR="00A837CB" w:rsidRPr="00EB2607" w:rsidRDefault="005008BE" w:rsidP="00D556D7">
      <w:pPr>
        <w:ind w:right="-285"/>
        <w:jc w:val="center"/>
        <w:rPr>
          <w:rFonts w:ascii="Times New Roman" w:hAnsi="Times New Roman"/>
          <w:b/>
          <w:bCs/>
          <w:spacing w:val="-7"/>
          <w:szCs w:val="24"/>
        </w:rPr>
      </w:pPr>
      <w:r w:rsidRPr="00EB2607">
        <w:rPr>
          <w:rFonts w:ascii="Times New Roman" w:hAnsi="Times New Roman"/>
          <w:b/>
          <w:bCs/>
          <w:spacing w:val="-7"/>
          <w:szCs w:val="24"/>
        </w:rPr>
        <w:t xml:space="preserve">«Микробиологические </w:t>
      </w:r>
      <w:proofErr w:type="gramStart"/>
      <w:r w:rsidRPr="00EB2607">
        <w:rPr>
          <w:rFonts w:ascii="Times New Roman" w:hAnsi="Times New Roman"/>
          <w:b/>
          <w:bCs/>
          <w:spacing w:val="-7"/>
          <w:szCs w:val="24"/>
        </w:rPr>
        <w:t>исследования  и</w:t>
      </w:r>
      <w:proofErr w:type="gramEnd"/>
      <w:r w:rsidRPr="00EB2607">
        <w:rPr>
          <w:rFonts w:ascii="Times New Roman" w:hAnsi="Times New Roman"/>
          <w:b/>
          <w:bCs/>
          <w:spacing w:val="-7"/>
          <w:szCs w:val="24"/>
        </w:rPr>
        <w:t xml:space="preserve"> безопасная работа с микроорганизмами </w:t>
      </w:r>
      <w:r w:rsidRPr="00EB2607">
        <w:rPr>
          <w:rFonts w:ascii="Times New Roman" w:hAnsi="Times New Roman"/>
          <w:b/>
          <w:bCs/>
          <w:spacing w:val="-7"/>
          <w:szCs w:val="24"/>
          <w:lang w:val="en-US"/>
        </w:rPr>
        <w:t>III</w:t>
      </w:r>
      <w:r w:rsidRPr="00EB2607">
        <w:rPr>
          <w:rFonts w:ascii="Times New Roman" w:hAnsi="Times New Roman"/>
          <w:b/>
          <w:bCs/>
          <w:spacing w:val="-7"/>
          <w:szCs w:val="24"/>
        </w:rPr>
        <w:t>-</w:t>
      </w:r>
      <w:r w:rsidRPr="00EB2607">
        <w:rPr>
          <w:rFonts w:ascii="Times New Roman" w:hAnsi="Times New Roman"/>
          <w:b/>
          <w:bCs/>
          <w:spacing w:val="-7"/>
          <w:szCs w:val="24"/>
          <w:lang w:val="en-US"/>
        </w:rPr>
        <w:t>IV</w:t>
      </w:r>
      <w:r w:rsidRPr="00EB2607">
        <w:rPr>
          <w:rFonts w:ascii="Times New Roman" w:hAnsi="Times New Roman"/>
          <w:b/>
          <w:bCs/>
          <w:spacing w:val="-7"/>
          <w:szCs w:val="24"/>
        </w:rPr>
        <w:t xml:space="preserve"> групп патогенности в лабораториях качества </w:t>
      </w:r>
      <w:r w:rsidR="00ED1DA1" w:rsidRPr="00EB2607">
        <w:rPr>
          <w:rFonts w:ascii="Times New Roman" w:hAnsi="Times New Roman"/>
          <w:b/>
          <w:bCs/>
          <w:spacing w:val="-7"/>
          <w:szCs w:val="24"/>
        </w:rPr>
        <w:t>мясной</w:t>
      </w:r>
      <w:r w:rsidRPr="00EB2607">
        <w:rPr>
          <w:rFonts w:ascii="Times New Roman" w:hAnsi="Times New Roman"/>
          <w:b/>
          <w:bCs/>
          <w:spacing w:val="-7"/>
          <w:szCs w:val="24"/>
        </w:rPr>
        <w:t xml:space="preserve"> продукции»</w:t>
      </w:r>
    </w:p>
    <w:p w14:paraId="0D59B943" w14:textId="77777777" w:rsidR="00ED1DA1" w:rsidRPr="00EB2607" w:rsidRDefault="00ED1DA1" w:rsidP="00ED1DA1">
      <w:pPr>
        <w:widowControl w:val="0"/>
        <w:shd w:val="clear" w:color="auto" w:fill="FFFFFF"/>
        <w:autoSpaceDE w:val="0"/>
        <w:autoSpaceDN w:val="0"/>
        <w:adjustRightInd w:val="0"/>
        <w:spacing w:before="38" w:line="274" w:lineRule="exact"/>
        <w:ind w:left="3970" w:hanging="841"/>
        <w:jc w:val="left"/>
        <w:rPr>
          <w:rFonts w:ascii="Times New Roman" w:hAnsi="Times New Roman"/>
          <w:color w:val="auto"/>
          <w:szCs w:val="24"/>
        </w:rPr>
      </w:pPr>
    </w:p>
    <w:p w14:paraId="4624E674" w14:textId="77777777" w:rsidR="00ED1DA1" w:rsidRPr="00EB2607" w:rsidRDefault="00ED1DA1" w:rsidP="00ED1DA1">
      <w:pPr>
        <w:widowControl w:val="0"/>
        <w:tabs>
          <w:tab w:val="left" w:pos="9210"/>
        </w:tabs>
        <w:autoSpaceDE w:val="0"/>
        <w:autoSpaceDN w:val="0"/>
        <w:adjustRightInd w:val="0"/>
        <w:spacing w:after="106"/>
        <w:ind w:firstLine="0"/>
        <w:jc w:val="left"/>
        <w:rPr>
          <w:rFonts w:ascii="Times New Roman" w:hAnsi="Times New Roman"/>
          <w:color w:val="auto"/>
          <w:szCs w:val="24"/>
        </w:rPr>
      </w:pPr>
      <w:r w:rsidRPr="00EB2607">
        <w:rPr>
          <w:rFonts w:ascii="Times New Roman" w:hAnsi="Times New Roman"/>
          <w:color w:val="auto"/>
          <w:szCs w:val="24"/>
        </w:rPr>
        <w:t>р</w:t>
      </w:r>
      <w:r w:rsidRPr="00EB2607">
        <w:rPr>
          <w:rFonts w:ascii="Times New Roman" w:hAnsi="Times New Roman"/>
          <w:color w:val="auto"/>
          <w:szCs w:val="24"/>
        </w:rPr>
        <w:tab/>
      </w:r>
      <w:proofErr w:type="spellStart"/>
      <w:r w:rsidRPr="00EB2607">
        <w:rPr>
          <w:rFonts w:ascii="Times New Roman" w:hAnsi="Times New Roman"/>
          <w:color w:val="auto"/>
          <w:szCs w:val="24"/>
        </w:rPr>
        <w:t>ро</w:t>
      </w:r>
      <w:proofErr w:type="spellEnd"/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8"/>
        <w:gridCol w:w="5094"/>
        <w:gridCol w:w="850"/>
        <w:gridCol w:w="720"/>
        <w:gridCol w:w="998"/>
        <w:gridCol w:w="1118"/>
      </w:tblGrid>
      <w:tr w:rsidR="00ED1DA1" w:rsidRPr="00EB2607" w14:paraId="61071CEE" w14:textId="77777777" w:rsidTr="00ED1DA1">
        <w:trPr>
          <w:trHeight w:hRule="exact" w:val="278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0A9C2F1" w14:textId="77777777" w:rsidR="00ED1DA1" w:rsidRPr="00EB2607" w:rsidRDefault="00ED1DA1" w:rsidP="00ED1D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№</w:t>
            </w:r>
            <w:r w:rsidRPr="00EB2607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BA84003" w14:textId="77777777" w:rsidR="00ED1DA1" w:rsidRPr="00EB2607" w:rsidRDefault="00ED1DA1" w:rsidP="00ED1D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3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spacing w:val="-7"/>
                <w:szCs w:val="24"/>
              </w:rPr>
              <w:t>Наименование разделов и дисциплин</w:t>
            </w:r>
            <w:r w:rsidRPr="00EB2607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0AC9039" w14:textId="77777777" w:rsidR="00ED1DA1" w:rsidRPr="00EB2607" w:rsidRDefault="00ED1DA1" w:rsidP="00ED1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spacing w:val="-10"/>
                <w:szCs w:val="24"/>
              </w:rPr>
              <w:t xml:space="preserve">Всего, </w:t>
            </w:r>
            <w:r w:rsidRPr="00EB2607">
              <w:rPr>
                <w:rFonts w:ascii="Times New Roman" w:hAnsi="Times New Roman"/>
                <w:spacing w:val="-6"/>
                <w:szCs w:val="24"/>
              </w:rPr>
              <w:t>часов</w:t>
            </w:r>
            <w:r w:rsidRPr="00EB2607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25D271" w14:textId="77777777" w:rsidR="00ED1DA1" w:rsidRPr="00EB2607" w:rsidRDefault="00ED1DA1" w:rsidP="00ED1D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54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spacing w:val="-8"/>
                <w:szCs w:val="24"/>
              </w:rPr>
              <w:t>В том числе:</w:t>
            </w:r>
            <w:r w:rsidRPr="00EB2607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</w:tc>
      </w:tr>
      <w:tr w:rsidR="00ED1DA1" w:rsidRPr="00EB2607" w14:paraId="3BF7B45D" w14:textId="77777777" w:rsidTr="00ED1DA1">
        <w:trPr>
          <w:trHeight w:hRule="exact" w:val="509"/>
        </w:trPr>
        <w:tc>
          <w:tcPr>
            <w:tcW w:w="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DB52B" w14:textId="77777777" w:rsidR="00ED1DA1" w:rsidRPr="00EB2607" w:rsidRDefault="00ED1DA1" w:rsidP="00ED1DA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  <w:p w14:paraId="024C233E" w14:textId="77777777" w:rsidR="00ED1DA1" w:rsidRPr="00EB2607" w:rsidRDefault="00ED1DA1" w:rsidP="00ED1DA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F0B539" w14:textId="77777777" w:rsidR="00ED1DA1" w:rsidRPr="00EB2607" w:rsidRDefault="00ED1DA1" w:rsidP="00ED1DA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53249" w14:textId="77777777" w:rsidR="00ED1DA1" w:rsidRPr="00EB2607" w:rsidRDefault="00ED1DA1" w:rsidP="00ED1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часов</w:t>
            </w:r>
          </w:p>
          <w:p w14:paraId="0346FE8E" w14:textId="77777777" w:rsidR="00ED1DA1" w:rsidRPr="00EB2607" w:rsidRDefault="00ED1DA1" w:rsidP="00ED1DA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02D81" w14:textId="77777777" w:rsidR="00ED1DA1" w:rsidRPr="00EB2607" w:rsidRDefault="00ED1DA1" w:rsidP="00ED1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82"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spacing w:val="-8"/>
                <w:szCs w:val="24"/>
              </w:rPr>
              <w:t>лек</w:t>
            </w:r>
            <w:r w:rsidRPr="00EB2607">
              <w:rPr>
                <w:rFonts w:ascii="Times New Roman" w:hAnsi="Times New Roman"/>
                <w:spacing w:val="-7"/>
                <w:szCs w:val="24"/>
              </w:rPr>
              <w:t>ции</w:t>
            </w:r>
            <w:r w:rsidRPr="00EB2607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E963D" w14:textId="77777777" w:rsidR="00ED1DA1" w:rsidRPr="00EB2607" w:rsidRDefault="00ED1DA1" w:rsidP="00ED1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91" w:right="115"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spacing w:val="-9"/>
                <w:szCs w:val="24"/>
              </w:rPr>
              <w:t>лабораторные работы</w:t>
            </w:r>
            <w:r w:rsidRPr="00EB2607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D693FA" w14:textId="77777777" w:rsidR="00ED1DA1" w:rsidRPr="00EB2607" w:rsidRDefault="00ED1DA1" w:rsidP="00ED1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4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EB2607">
              <w:rPr>
                <w:rFonts w:ascii="Times New Roman" w:hAnsi="Times New Roman"/>
                <w:spacing w:val="-8"/>
                <w:szCs w:val="24"/>
              </w:rPr>
              <w:t>практич</w:t>
            </w:r>
            <w:proofErr w:type="spellEnd"/>
            <w:r w:rsidRPr="00EB2607">
              <w:rPr>
                <w:rFonts w:ascii="Times New Roman" w:hAnsi="Times New Roman"/>
                <w:spacing w:val="-8"/>
                <w:szCs w:val="24"/>
              </w:rPr>
              <w:t xml:space="preserve">. </w:t>
            </w:r>
            <w:r w:rsidRPr="00EB2607">
              <w:rPr>
                <w:rFonts w:ascii="Times New Roman" w:hAnsi="Times New Roman"/>
                <w:spacing w:val="-3"/>
                <w:szCs w:val="24"/>
              </w:rPr>
              <w:t>занятия</w:t>
            </w:r>
            <w:r w:rsidRPr="00EB2607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</w:tc>
      </w:tr>
      <w:tr w:rsidR="00ED1DA1" w:rsidRPr="00EB2607" w14:paraId="35BDACA7" w14:textId="77777777" w:rsidTr="00ED1DA1">
        <w:trPr>
          <w:trHeight w:hRule="exact" w:val="252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F25C2" w14:textId="77777777" w:rsidR="00ED1DA1" w:rsidRPr="00EB2607" w:rsidRDefault="00ED1DA1" w:rsidP="00ED1D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1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85261" w14:textId="77777777" w:rsidR="00ED1DA1" w:rsidRPr="00EB2607" w:rsidRDefault="00ED1DA1" w:rsidP="00ED1D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D10FB" w14:textId="77777777" w:rsidR="00ED1DA1" w:rsidRPr="00EB2607" w:rsidRDefault="00ED1DA1" w:rsidP="00ED1D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13A6F" w14:textId="77777777" w:rsidR="00ED1DA1" w:rsidRPr="00EB2607" w:rsidRDefault="00ED1DA1" w:rsidP="00ED1D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B9895" w14:textId="77777777" w:rsidR="00ED1DA1" w:rsidRPr="00EB2607" w:rsidRDefault="00ED1DA1" w:rsidP="00ED1D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7940F4" w14:textId="77777777" w:rsidR="00ED1DA1" w:rsidRPr="00EB2607" w:rsidRDefault="00ED1DA1" w:rsidP="00ED1D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6</w:t>
            </w:r>
          </w:p>
        </w:tc>
      </w:tr>
      <w:tr w:rsidR="00ED1DA1" w:rsidRPr="00EB2607" w14:paraId="3B61B544" w14:textId="77777777" w:rsidTr="00EB2607">
        <w:trPr>
          <w:trHeight w:hRule="exact" w:val="42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55E9B" w14:textId="77777777" w:rsidR="00ED1DA1" w:rsidRPr="00EB2607" w:rsidRDefault="00ED1DA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/>
                <w:color w:val="auto"/>
                <w:szCs w:val="24"/>
              </w:rPr>
              <w:t>1.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B3547" w14:textId="0D9DCEB6" w:rsidR="00ED1DA1" w:rsidRPr="00EB2607" w:rsidRDefault="00AA6D38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456" w:firstLine="0"/>
              <w:jc w:val="left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/>
                <w:bCs/>
                <w:szCs w:val="24"/>
              </w:rPr>
              <w:t>Основы физической культуры и спорта.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7BDE2" w14:textId="72DAE6B6" w:rsidR="00ED1DA1" w:rsidRPr="00EB2607" w:rsidRDefault="00ED1DA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/>
                <w:color w:val="auto"/>
                <w:szCs w:val="24"/>
              </w:rPr>
              <w:t>1</w:t>
            </w:r>
            <w:r w:rsidR="00DB2A71" w:rsidRPr="00EB2607">
              <w:rPr>
                <w:rFonts w:ascii="Times New Roman" w:hAnsi="Times New Roman"/>
                <w:b/>
                <w:color w:val="auto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C5FD2" w14:textId="3359DA3A" w:rsidR="00ED1DA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/>
                <w:color w:val="auto"/>
                <w:szCs w:val="24"/>
              </w:rPr>
              <w:t>16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4B12A" w14:textId="77777777" w:rsidR="00ED1DA1" w:rsidRPr="00EB2607" w:rsidRDefault="00ED1DA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/>
                <w:color w:val="auto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62BD" w14:textId="77777777" w:rsidR="00ED1DA1" w:rsidRPr="00EB2607" w:rsidRDefault="00ED1DA1" w:rsidP="00EB26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/>
                <w:color w:val="auto"/>
                <w:szCs w:val="24"/>
              </w:rPr>
              <w:t>-</w:t>
            </w:r>
          </w:p>
        </w:tc>
      </w:tr>
      <w:tr w:rsidR="00DB2A71" w:rsidRPr="00EB2607" w14:paraId="35219998" w14:textId="77777777" w:rsidTr="00EB2607">
        <w:trPr>
          <w:trHeight w:hRule="exact" w:val="499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3CBEB" w14:textId="77777777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1.1.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2C486" w14:textId="0DBDCBA1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Теория и методика физической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A0D78" w14:textId="4968BCE0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35E55" w14:textId="190699BC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69D07" w14:textId="77777777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C738" w14:textId="77777777" w:rsidR="00DB2A71" w:rsidRPr="00EB2607" w:rsidRDefault="00DB2A71" w:rsidP="00EB26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-</w:t>
            </w:r>
          </w:p>
        </w:tc>
      </w:tr>
      <w:tr w:rsidR="00DB2A71" w:rsidRPr="00EB2607" w14:paraId="749CB035" w14:textId="77777777" w:rsidTr="00EB2607">
        <w:trPr>
          <w:trHeight w:hRule="exact" w:val="499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1862A" w14:textId="78EBF519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1.2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4DE44" w14:textId="2B1F9577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Средства и основные составляющие физической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F847C" w14:textId="72BAE3D5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A6237" w14:textId="2D448149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6914D" w14:textId="77777777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0F18" w14:textId="77777777" w:rsidR="00DB2A71" w:rsidRPr="00EB2607" w:rsidRDefault="00DB2A71" w:rsidP="00EB26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DB2A71" w:rsidRPr="00EB2607" w14:paraId="5D64ADEE" w14:textId="77777777" w:rsidTr="00EB2607">
        <w:trPr>
          <w:trHeight w:hRule="exact" w:val="775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E2592" w14:textId="71A8B808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1.4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44B92" w14:textId="168E96A5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Физиология спорта.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411B6" w14:textId="17715AF3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8155C" w14:textId="58737E13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844A2" w14:textId="77777777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EF5E" w14:textId="77777777" w:rsidR="00DB2A71" w:rsidRPr="00EB2607" w:rsidRDefault="00DB2A71" w:rsidP="00EB26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-</w:t>
            </w:r>
          </w:p>
        </w:tc>
      </w:tr>
      <w:tr w:rsidR="00DB2A71" w:rsidRPr="00EB2607" w14:paraId="3DF7BFF9" w14:textId="77777777" w:rsidTr="00EB2607">
        <w:trPr>
          <w:trHeight w:hRule="exact" w:val="716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179EB" w14:textId="05F0DFDB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Cs/>
                <w:color w:val="auto"/>
                <w:szCs w:val="24"/>
              </w:rPr>
              <w:t>1.5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F333D" w14:textId="32C57442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Биомеханика двигательной деятельности.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DA990" w14:textId="0D990343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Cs/>
                <w:color w:val="auto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EE3A3" w14:textId="7EDFCCF7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Cs/>
                <w:color w:val="auto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FB464" w14:textId="77777777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Cs/>
                <w:color w:val="auto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2170" w14:textId="77777777" w:rsidR="00DB2A71" w:rsidRPr="00EB2607" w:rsidRDefault="00DB2A71" w:rsidP="00EB26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 w:firstLine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Cs/>
                <w:color w:val="auto"/>
                <w:szCs w:val="24"/>
              </w:rPr>
              <w:t>-</w:t>
            </w:r>
          </w:p>
        </w:tc>
      </w:tr>
      <w:tr w:rsidR="00DB2A71" w:rsidRPr="00EB2607" w14:paraId="04E8D543" w14:textId="77777777" w:rsidTr="00EB2607">
        <w:trPr>
          <w:trHeight w:hRule="exact" w:val="716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F46DF" w14:textId="1E3C9A3E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Cs/>
                <w:color w:val="auto"/>
                <w:szCs w:val="24"/>
                <w:lang w:val="en-US"/>
              </w:rPr>
              <w:t>1.</w:t>
            </w:r>
            <w:r w:rsidRPr="00EB2607">
              <w:rPr>
                <w:rFonts w:ascii="Times New Roman" w:hAnsi="Times New Roman"/>
                <w:bCs/>
                <w:color w:val="auto"/>
                <w:szCs w:val="24"/>
              </w:rPr>
              <w:t>6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EB0E7" w14:textId="399954EA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Педагогика физической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56A3B" w14:textId="4A5B5FB6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Cs/>
                <w:color w:val="auto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92AE1" w14:textId="6AC71DAF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Cs/>
                <w:color w:val="auto"/>
                <w:szCs w:val="24"/>
                <w:lang w:val="en-US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EE497" w14:textId="372FD947" w:rsidR="00DB2A71" w:rsidRPr="00EB2607" w:rsidRDefault="00BD2537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Cs/>
                <w:color w:val="auto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2914" w14:textId="41AF3EC7" w:rsidR="00DB2A71" w:rsidRPr="00EB2607" w:rsidRDefault="00BD2537" w:rsidP="00EB26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 w:firstLine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Cs/>
                <w:color w:val="auto"/>
                <w:szCs w:val="24"/>
              </w:rPr>
              <w:t>-</w:t>
            </w:r>
          </w:p>
        </w:tc>
      </w:tr>
      <w:tr w:rsidR="00DB2A71" w:rsidRPr="00EB2607" w14:paraId="58BC1A72" w14:textId="77777777" w:rsidTr="00EB2607">
        <w:trPr>
          <w:trHeight w:hRule="exact" w:val="716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3ECEA" w14:textId="7FA0033F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Cs/>
                <w:color w:val="auto"/>
                <w:szCs w:val="24"/>
                <w:lang w:val="en-US"/>
              </w:rPr>
              <w:lastRenderedPageBreak/>
              <w:t>1</w:t>
            </w:r>
            <w:r w:rsidRPr="00EB2607">
              <w:rPr>
                <w:rFonts w:ascii="Times New Roman" w:hAnsi="Times New Roman"/>
                <w:bCs/>
                <w:color w:val="auto"/>
                <w:szCs w:val="24"/>
              </w:rPr>
              <w:t>.7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487FA" w14:textId="25CC3C57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Статистика в физической культуре и спорте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159CA" w14:textId="2733A4E2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bCs/>
                <w:color w:val="auto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E574C" w14:textId="73CAA973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Cs/>
                <w:color w:val="auto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7F24D" w14:textId="074547E2" w:rsidR="00DB2A71" w:rsidRPr="00EB2607" w:rsidRDefault="00BD2537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Cs/>
                <w:color w:val="auto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38D6" w14:textId="07E35490" w:rsidR="00DB2A71" w:rsidRPr="00EB2607" w:rsidRDefault="00BD2537" w:rsidP="00EB26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 w:firstLine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Cs/>
                <w:color w:val="auto"/>
                <w:szCs w:val="24"/>
              </w:rPr>
              <w:t>-</w:t>
            </w:r>
          </w:p>
        </w:tc>
      </w:tr>
      <w:tr w:rsidR="00DB2A71" w:rsidRPr="00EB2607" w14:paraId="45364BDE" w14:textId="77777777" w:rsidTr="00EB2607">
        <w:trPr>
          <w:trHeight w:hRule="exact" w:val="716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93B3D" w14:textId="32605D79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Cs/>
                <w:color w:val="auto"/>
                <w:szCs w:val="24"/>
                <w:lang w:val="en-US"/>
              </w:rPr>
              <w:t>1</w:t>
            </w:r>
            <w:r w:rsidRPr="00EB2607">
              <w:rPr>
                <w:rFonts w:ascii="Times New Roman" w:hAnsi="Times New Roman"/>
                <w:bCs/>
                <w:color w:val="auto"/>
                <w:szCs w:val="24"/>
              </w:rPr>
              <w:t>.8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28055" w14:textId="293624CD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Психология физической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2094F" w14:textId="1D2E8C3E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Cs/>
                <w:color w:val="auto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BD9AA" w14:textId="40D389C1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Cs/>
                <w:color w:val="auto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A30EA" w14:textId="2271D5A5" w:rsidR="00DB2A71" w:rsidRPr="00EB2607" w:rsidRDefault="00BD2537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Cs/>
                <w:color w:val="auto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58E6" w14:textId="041DD371" w:rsidR="00DB2A71" w:rsidRPr="00EB2607" w:rsidRDefault="00BD2537" w:rsidP="00EB26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 w:firstLine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Cs/>
                <w:color w:val="auto"/>
                <w:szCs w:val="24"/>
              </w:rPr>
              <w:t>-</w:t>
            </w:r>
          </w:p>
        </w:tc>
      </w:tr>
      <w:tr w:rsidR="00DB2A71" w:rsidRPr="00EB2607" w14:paraId="47AA618B" w14:textId="77777777" w:rsidTr="00EB2607">
        <w:trPr>
          <w:trHeight w:hRule="exact" w:val="716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DC255" w14:textId="037836F5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b/>
                <w:color w:val="auto"/>
                <w:szCs w:val="24"/>
              </w:rPr>
              <w:t>2.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4FBBE" w14:textId="35E10509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b/>
                <w:bCs/>
                <w:szCs w:val="24"/>
              </w:rPr>
              <w:t>Тренировка по видам спорта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A58BA" w14:textId="13284DB1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/>
                <w:color w:val="auto"/>
                <w:szCs w:val="24"/>
              </w:rPr>
              <w:t>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AB3F5" w14:textId="2C713294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/>
                <w:color w:val="auto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6966C" w14:textId="607688BC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/>
                <w:color w:val="auto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6D99" w14:textId="0F320B73" w:rsidR="00DB2A71" w:rsidRPr="00EB2607" w:rsidRDefault="00DB2A71" w:rsidP="00EB26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 w:firstLine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/>
                <w:color w:val="auto"/>
                <w:szCs w:val="24"/>
              </w:rPr>
              <w:t>21</w:t>
            </w:r>
          </w:p>
        </w:tc>
      </w:tr>
      <w:tr w:rsidR="00DB2A71" w:rsidRPr="00EB2607" w14:paraId="5E851FDD" w14:textId="77777777" w:rsidTr="00EB2607">
        <w:trPr>
          <w:trHeight w:hRule="exact" w:val="716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C19C2" w14:textId="1DF6AA77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2.1.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50CA1" w14:textId="1AF6684E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Методические основы тренировки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25E92" w14:textId="3FBDF898" w:rsidR="00DB2A71" w:rsidRPr="00EB2607" w:rsidRDefault="00BD2537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2D7F7" w14:textId="54473C81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3D8CC" w14:textId="3297BBF2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018D" w14:textId="0C3949DC" w:rsidR="00DB2A71" w:rsidRPr="00EB2607" w:rsidRDefault="00DB2A71" w:rsidP="00EB26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 w:firstLine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Cs/>
                <w:color w:val="auto"/>
                <w:szCs w:val="24"/>
              </w:rPr>
              <w:t>7</w:t>
            </w:r>
          </w:p>
        </w:tc>
      </w:tr>
      <w:tr w:rsidR="00DB2A71" w:rsidRPr="00EB2607" w14:paraId="34CAB863" w14:textId="77777777" w:rsidTr="00EB2607">
        <w:trPr>
          <w:trHeight w:hRule="exact" w:val="556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C77B7" w14:textId="240B46C4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2.2.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99386" w14:textId="5FA6A0AC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Анатомо-физиологические основы мышечной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D7908" w14:textId="645F1B4E" w:rsidR="00DB2A71" w:rsidRPr="00EB2607" w:rsidRDefault="00BD2537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923C3" w14:textId="453CADAC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DD358" w14:textId="060501E1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B932" w14:textId="1B6ABC72" w:rsidR="00DB2A71" w:rsidRPr="00EB2607" w:rsidRDefault="00DB2A71" w:rsidP="00EB26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7</w:t>
            </w:r>
          </w:p>
        </w:tc>
      </w:tr>
      <w:tr w:rsidR="00DB2A71" w:rsidRPr="00EB2607" w14:paraId="177AF87B" w14:textId="77777777" w:rsidTr="00EB2607">
        <w:trPr>
          <w:trHeight w:hRule="exact" w:val="564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0864E" w14:textId="17D67725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2.3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D3E17" w14:textId="19A586B1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Терминология атлетических упражнений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3FDCE" w14:textId="45A9DBC4" w:rsidR="00DB2A71" w:rsidRPr="00EB2607" w:rsidRDefault="00BD2537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C8EA4" w14:textId="072FFAE7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91C5E" w14:textId="56B91A67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267A" w14:textId="7C57F1CF" w:rsidR="00DB2A71" w:rsidRPr="00EB2607" w:rsidRDefault="00DB2A71" w:rsidP="00EB26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7</w:t>
            </w:r>
          </w:p>
        </w:tc>
      </w:tr>
      <w:tr w:rsidR="00DB2A71" w:rsidRPr="00EB2607" w14:paraId="686E823B" w14:textId="77777777" w:rsidTr="00EB2607">
        <w:trPr>
          <w:trHeight w:hRule="exact" w:val="564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B3836" w14:textId="76D6317B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/>
                <w:bCs/>
                <w:color w:val="auto"/>
                <w:szCs w:val="24"/>
              </w:rPr>
              <w:t>3.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84BEE" w14:textId="1235445B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/>
                <w:bCs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Питание и здоровый образ жизни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5BAE9" w14:textId="3D7C60ED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/>
                <w:bCs/>
                <w:color w:val="auto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04122" w14:textId="3948E6C0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/>
                <w:bCs/>
                <w:color w:val="auto"/>
                <w:szCs w:val="24"/>
              </w:rPr>
              <w:t>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F6993" w14:textId="493330EB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/>
                <w:bCs/>
                <w:color w:val="auto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1D65" w14:textId="5BE66ECF" w:rsidR="00DB2A71" w:rsidRPr="00EB2607" w:rsidRDefault="00DB2A71" w:rsidP="00EB26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/>
                <w:bCs/>
                <w:color w:val="auto"/>
                <w:szCs w:val="24"/>
              </w:rPr>
              <w:t>13</w:t>
            </w:r>
          </w:p>
        </w:tc>
      </w:tr>
      <w:tr w:rsidR="00DB2A71" w:rsidRPr="00EB2607" w14:paraId="5692DCED" w14:textId="77777777" w:rsidTr="00EB2607">
        <w:trPr>
          <w:trHeight w:hRule="exact" w:val="564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953A7" w14:textId="1D0CA296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3.1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B1645" w14:textId="08C622DF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Упражнения для тренировки мышц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21E6C" w14:textId="3A5A634E" w:rsidR="00DB2A71" w:rsidRPr="00EB2607" w:rsidRDefault="00BD2537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5E868" w14:textId="7BBD0BBC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1A916" w14:textId="0925D34F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7987" w14:textId="00185211" w:rsidR="00DB2A71" w:rsidRPr="00EB2607" w:rsidRDefault="00BD2537" w:rsidP="00EB26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 w:firstLine="0"/>
              <w:jc w:val="left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6</w:t>
            </w:r>
          </w:p>
        </w:tc>
      </w:tr>
      <w:tr w:rsidR="00DB2A71" w:rsidRPr="00EB2607" w14:paraId="32281843" w14:textId="77777777" w:rsidTr="00EB2607">
        <w:trPr>
          <w:trHeight w:hRule="exact" w:val="564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709C4" w14:textId="5BF96557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3.2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E9977" w14:textId="09B19C3E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Рациональное питание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A24E6A" w14:textId="3B37DB91" w:rsidR="00DB2A71" w:rsidRPr="00EB2607" w:rsidRDefault="00BD2537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6E65D" w14:textId="1E7813F9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05DEA" w14:textId="0B283B82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DC02" w14:textId="2E1ABC7F" w:rsidR="00DB2A71" w:rsidRPr="00EB2607" w:rsidRDefault="00DB2A71" w:rsidP="00EB26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7</w:t>
            </w:r>
          </w:p>
        </w:tc>
      </w:tr>
      <w:tr w:rsidR="00DB2A71" w:rsidRPr="00EB2607" w14:paraId="6AC30FDF" w14:textId="77777777" w:rsidTr="00BD2537">
        <w:trPr>
          <w:trHeight w:hRule="exact" w:val="285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38A4B2" w14:textId="7B0824CB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/>
                <w:spacing w:val="1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12F3B2" w14:textId="77777777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/>
                <w:color w:val="auto"/>
                <w:szCs w:val="24"/>
              </w:rPr>
              <w:t>72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1B9B86" w14:textId="2D2ED515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/>
                <w:color w:val="auto"/>
                <w:szCs w:val="24"/>
              </w:rPr>
              <w:t>30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2A55CC" w14:textId="77777777" w:rsidR="00DB2A71" w:rsidRPr="00EB2607" w:rsidRDefault="00DB2A71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/>
                <w:color w:val="auto"/>
                <w:szCs w:val="24"/>
              </w:rPr>
              <w:t>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A3F16" w14:textId="3407987D" w:rsidR="00DB2A71" w:rsidRPr="00EB2607" w:rsidRDefault="00BD2537" w:rsidP="00BD25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b/>
                <w:color w:val="auto"/>
                <w:szCs w:val="24"/>
              </w:rPr>
              <w:t>34</w:t>
            </w:r>
          </w:p>
        </w:tc>
      </w:tr>
    </w:tbl>
    <w:p w14:paraId="5844D8E5" w14:textId="77777777" w:rsidR="00ED1DA1" w:rsidRPr="00EB2607" w:rsidRDefault="00ED1DA1" w:rsidP="00ED1DA1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color w:val="auto"/>
          <w:szCs w:val="24"/>
        </w:rPr>
      </w:pPr>
    </w:p>
    <w:p w14:paraId="64419ED5" w14:textId="77777777" w:rsidR="00A837CB" w:rsidRPr="00EB2607" w:rsidRDefault="00A837CB" w:rsidP="00EB2607">
      <w:pPr>
        <w:pStyle w:val="2"/>
      </w:pPr>
      <w:r w:rsidRPr="00EB2607">
        <w:t>5.2 Учебно-тематический план программы повышения квалификации</w:t>
      </w:r>
    </w:p>
    <w:p w14:paraId="447742D2" w14:textId="77777777" w:rsidR="00A837CB" w:rsidRPr="00EB2607" w:rsidRDefault="00A837CB" w:rsidP="00364951">
      <w:pPr>
        <w:ind w:firstLine="0"/>
        <w:jc w:val="center"/>
        <w:rPr>
          <w:rFonts w:ascii="Times New Roman" w:hAnsi="Times New Roman"/>
          <w:b/>
          <w:snapToGrid w:val="0"/>
          <w:color w:val="auto"/>
          <w:szCs w:val="24"/>
        </w:rPr>
      </w:pPr>
      <w:r w:rsidRPr="00EB2607">
        <w:rPr>
          <w:rFonts w:ascii="Times New Roman" w:hAnsi="Times New Roman"/>
          <w:b/>
          <w:snapToGrid w:val="0"/>
          <w:color w:val="auto"/>
          <w:szCs w:val="24"/>
        </w:rPr>
        <w:t>Учебно-тематический план</w:t>
      </w:r>
    </w:p>
    <w:p w14:paraId="2E4B4C48" w14:textId="77777777" w:rsidR="00A837CB" w:rsidRPr="00EB2607" w:rsidRDefault="00A837CB" w:rsidP="00364951">
      <w:pPr>
        <w:ind w:firstLine="0"/>
        <w:jc w:val="center"/>
        <w:rPr>
          <w:rFonts w:ascii="Times New Roman" w:hAnsi="Times New Roman"/>
          <w:snapToGrid w:val="0"/>
          <w:color w:val="auto"/>
          <w:szCs w:val="24"/>
        </w:rPr>
      </w:pPr>
      <w:r w:rsidRPr="00EB2607">
        <w:rPr>
          <w:rFonts w:ascii="Times New Roman" w:hAnsi="Times New Roman"/>
          <w:snapToGrid w:val="0"/>
          <w:color w:val="auto"/>
          <w:szCs w:val="24"/>
        </w:rPr>
        <w:t>программы повышения квалификации</w:t>
      </w:r>
    </w:p>
    <w:p w14:paraId="19BA1F67" w14:textId="77777777" w:rsidR="005C7206" w:rsidRPr="00EB2607" w:rsidRDefault="005C7206" w:rsidP="005C7206">
      <w:pPr>
        <w:tabs>
          <w:tab w:val="left" w:pos="9210"/>
        </w:tabs>
        <w:spacing w:after="106"/>
        <w:rPr>
          <w:rFonts w:ascii="Times New Roman" w:hAnsi="Times New Roman"/>
          <w:b/>
          <w:bCs/>
          <w:spacing w:val="-7"/>
          <w:szCs w:val="24"/>
        </w:rPr>
      </w:pPr>
      <w:r w:rsidRPr="00EB2607">
        <w:rPr>
          <w:rFonts w:ascii="Times New Roman" w:hAnsi="Times New Roman"/>
          <w:b/>
          <w:bCs/>
          <w:spacing w:val="-7"/>
          <w:szCs w:val="24"/>
        </w:rPr>
        <w:t xml:space="preserve">«Микробиологические </w:t>
      </w:r>
      <w:proofErr w:type="gramStart"/>
      <w:r w:rsidRPr="00EB2607">
        <w:rPr>
          <w:rFonts w:ascii="Times New Roman" w:hAnsi="Times New Roman"/>
          <w:b/>
          <w:bCs/>
          <w:spacing w:val="-7"/>
          <w:szCs w:val="24"/>
        </w:rPr>
        <w:t>исследования  и</w:t>
      </w:r>
      <w:proofErr w:type="gramEnd"/>
      <w:r w:rsidRPr="00EB2607">
        <w:rPr>
          <w:rFonts w:ascii="Times New Roman" w:hAnsi="Times New Roman"/>
          <w:b/>
          <w:bCs/>
          <w:spacing w:val="-7"/>
          <w:szCs w:val="24"/>
        </w:rPr>
        <w:t xml:space="preserve"> безопасная работа с микроорганизмами </w:t>
      </w:r>
      <w:r w:rsidRPr="00EB2607">
        <w:rPr>
          <w:rFonts w:ascii="Times New Roman" w:hAnsi="Times New Roman"/>
          <w:b/>
          <w:bCs/>
          <w:spacing w:val="-7"/>
          <w:szCs w:val="24"/>
          <w:lang w:val="en-US"/>
        </w:rPr>
        <w:t>III</w:t>
      </w:r>
      <w:r w:rsidRPr="00EB2607">
        <w:rPr>
          <w:rFonts w:ascii="Times New Roman" w:hAnsi="Times New Roman"/>
          <w:b/>
          <w:bCs/>
          <w:spacing w:val="-7"/>
          <w:szCs w:val="24"/>
        </w:rPr>
        <w:t>-</w:t>
      </w:r>
      <w:r w:rsidRPr="00EB2607">
        <w:rPr>
          <w:rFonts w:ascii="Times New Roman" w:hAnsi="Times New Roman"/>
          <w:b/>
          <w:bCs/>
          <w:spacing w:val="-7"/>
          <w:szCs w:val="24"/>
          <w:lang w:val="en-US"/>
        </w:rPr>
        <w:t>IV</w:t>
      </w:r>
      <w:r w:rsidRPr="00EB2607">
        <w:rPr>
          <w:rFonts w:ascii="Times New Roman" w:hAnsi="Times New Roman"/>
          <w:b/>
          <w:bCs/>
          <w:spacing w:val="-7"/>
          <w:szCs w:val="24"/>
        </w:rPr>
        <w:t xml:space="preserve"> групп патогенности в лабораториях качества </w:t>
      </w:r>
      <w:r w:rsidR="00ED1DA1" w:rsidRPr="00EB2607">
        <w:rPr>
          <w:rFonts w:ascii="Times New Roman" w:hAnsi="Times New Roman"/>
          <w:b/>
          <w:bCs/>
          <w:spacing w:val="-7"/>
          <w:szCs w:val="24"/>
        </w:rPr>
        <w:t>мясной</w:t>
      </w:r>
      <w:r w:rsidRPr="00EB2607">
        <w:rPr>
          <w:rFonts w:ascii="Times New Roman" w:hAnsi="Times New Roman"/>
          <w:b/>
          <w:bCs/>
          <w:spacing w:val="-7"/>
          <w:szCs w:val="24"/>
        </w:rPr>
        <w:t xml:space="preserve"> продукции»</w:t>
      </w:r>
    </w:p>
    <w:p w14:paraId="14538391" w14:textId="77777777" w:rsidR="00A837CB" w:rsidRPr="00EB2607" w:rsidRDefault="00A837CB" w:rsidP="00AF560C">
      <w:pPr>
        <w:tabs>
          <w:tab w:val="left" w:pos="9210"/>
        </w:tabs>
        <w:spacing w:after="106"/>
        <w:rPr>
          <w:rFonts w:ascii="Times New Roman" w:hAnsi="Times New Roman"/>
          <w:szCs w:val="24"/>
        </w:rPr>
      </w:pPr>
      <w:r w:rsidRPr="00EB2607">
        <w:rPr>
          <w:rFonts w:ascii="Times New Roman" w:hAnsi="Times New Roman"/>
          <w:szCs w:val="24"/>
        </w:rPr>
        <w:t>р</w:t>
      </w:r>
      <w:r w:rsidRPr="00EB2607">
        <w:rPr>
          <w:rFonts w:ascii="Times New Roman" w:hAnsi="Times New Roman"/>
          <w:szCs w:val="24"/>
        </w:rPr>
        <w:tab/>
      </w:r>
      <w:proofErr w:type="spellStart"/>
      <w:r w:rsidRPr="00EB2607">
        <w:rPr>
          <w:rFonts w:ascii="Times New Roman" w:hAnsi="Times New Roman"/>
          <w:szCs w:val="24"/>
        </w:rPr>
        <w:t>ро</w:t>
      </w:r>
      <w:proofErr w:type="spellEnd"/>
    </w:p>
    <w:tbl>
      <w:tblPr>
        <w:tblW w:w="10262" w:type="dxa"/>
        <w:tblInd w:w="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8"/>
        <w:gridCol w:w="5044"/>
        <w:gridCol w:w="900"/>
        <w:gridCol w:w="720"/>
        <w:gridCol w:w="716"/>
        <w:gridCol w:w="1082"/>
        <w:gridCol w:w="1082"/>
      </w:tblGrid>
      <w:tr w:rsidR="00A837CB" w:rsidRPr="00EB2607" w14:paraId="3AD448C6" w14:textId="77777777" w:rsidTr="00524535">
        <w:trPr>
          <w:trHeight w:hRule="exact" w:val="278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2EB20A6" w14:textId="77777777" w:rsidR="00A837CB" w:rsidRPr="00EB2607" w:rsidRDefault="00A837CB" w:rsidP="0052453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 xml:space="preserve">№ 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1506B60" w14:textId="77777777" w:rsidR="00A837CB" w:rsidRPr="00EB2607" w:rsidRDefault="00A837CB" w:rsidP="00524535">
            <w:pPr>
              <w:shd w:val="clear" w:color="auto" w:fill="FFFFFF"/>
              <w:ind w:left="523" w:firstLine="0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pacing w:val="-7"/>
                <w:szCs w:val="24"/>
              </w:rPr>
              <w:t>Наименование разделов и дисциплин</w:t>
            </w:r>
            <w:r w:rsidRPr="00EB260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34315F" w14:textId="77777777" w:rsidR="00A837CB" w:rsidRPr="00EB2607" w:rsidRDefault="00A837CB" w:rsidP="00524535">
            <w:pPr>
              <w:shd w:val="clear" w:color="auto" w:fill="FFFFFF"/>
              <w:spacing w:line="245" w:lineRule="exact"/>
              <w:ind w:firstLine="0"/>
              <w:jc w:val="center"/>
              <w:rPr>
                <w:rFonts w:ascii="Times New Roman" w:hAnsi="Times New Roman"/>
                <w:spacing w:val="-10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E56C7C7" w14:textId="77777777" w:rsidR="00A837CB" w:rsidRPr="00EB2607" w:rsidRDefault="00A837CB" w:rsidP="00524535">
            <w:pPr>
              <w:shd w:val="clear" w:color="auto" w:fill="FFFFFF"/>
              <w:spacing w:line="245" w:lineRule="exac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pacing w:val="-10"/>
                <w:szCs w:val="24"/>
              </w:rPr>
              <w:t xml:space="preserve">Всего, </w:t>
            </w:r>
            <w:r w:rsidRPr="00EB2607">
              <w:rPr>
                <w:rFonts w:ascii="Times New Roman" w:hAnsi="Times New Roman"/>
                <w:spacing w:val="-6"/>
                <w:szCs w:val="24"/>
              </w:rPr>
              <w:t>часов</w:t>
            </w:r>
            <w:r w:rsidRPr="00EB260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3AF4F5" w14:textId="77777777" w:rsidR="00A837CB" w:rsidRPr="00EB2607" w:rsidRDefault="00A837CB" w:rsidP="00524535">
            <w:pPr>
              <w:shd w:val="clear" w:color="auto" w:fill="FFFFFF"/>
              <w:ind w:left="854" w:firstLine="0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pacing w:val="-8"/>
                <w:szCs w:val="24"/>
              </w:rPr>
              <w:t>В том числе:</w:t>
            </w:r>
            <w:r w:rsidRPr="00EB260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A837CB" w:rsidRPr="00EB2607" w14:paraId="3594E824" w14:textId="77777777" w:rsidTr="00524535">
        <w:trPr>
          <w:trHeight w:hRule="exact" w:val="509"/>
        </w:trPr>
        <w:tc>
          <w:tcPr>
            <w:tcW w:w="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8B1BD" w14:textId="77777777" w:rsidR="00A837CB" w:rsidRPr="00EB2607" w:rsidRDefault="00A837CB" w:rsidP="00524535">
            <w:pPr>
              <w:ind w:firstLine="0"/>
              <w:rPr>
                <w:rFonts w:ascii="Times New Roman" w:hAnsi="Times New Roman"/>
                <w:szCs w:val="24"/>
              </w:rPr>
            </w:pPr>
          </w:p>
          <w:p w14:paraId="6BC78962" w14:textId="77777777" w:rsidR="00A837CB" w:rsidRPr="00EB2607" w:rsidRDefault="00A837CB" w:rsidP="00524535">
            <w:pPr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E59D4" w14:textId="77777777" w:rsidR="00A837CB" w:rsidRPr="00EB2607" w:rsidRDefault="00A837CB" w:rsidP="00524535">
            <w:pPr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90324" w14:textId="77777777" w:rsidR="00A837CB" w:rsidRPr="00EB2607" w:rsidRDefault="00A837CB" w:rsidP="00524535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Трудоемкость, час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A4FDA" w14:textId="77777777" w:rsidR="00A837CB" w:rsidRPr="00EB2607" w:rsidRDefault="00A837CB" w:rsidP="00524535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часов</w:t>
            </w:r>
          </w:p>
          <w:p w14:paraId="3ED61485" w14:textId="77777777" w:rsidR="00A837CB" w:rsidRPr="00EB2607" w:rsidRDefault="00A837CB" w:rsidP="00524535">
            <w:pPr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E003E" w14:textId="77777777" w:rsidR="00A837CB" w:rsidRPr="00EB2607" w:rsidRDefault="00A837CB" w:rsidP="00524535">
            <w:pPr>
              <w:shd w:val="clear" w:color="auto" w:fill="FFFFFF"/>
              <w:spacing w:line="245" w:lineRule="exact"/>
              <w:ind w:left="82"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pacing w:val="-8"/>
                <w:szCs w:val="24"/>
              </w:rPr>
              <w:t>лек</w:t>
            </w:r>
            <w:r w:rsidRPr="00EB2607">
              <w:rPr>
                <w:rFonts w:ascii="Times New Roman" w:hAnsi="Times New Roman"/>
                <w:spacing w:val="-7"/>
                <w:szCs w:val="24"/>
              </w:rPr>
              <w:t>ции</w:t>
            </w:r>
            <w:r w:rsidRPr="00EB260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C20C5" w14:textId="77777777" w:rsidR="00A837CB" w:rsidRPr="00EB2607" w:rsidRDefault="00A837CB" w:rsidP="00524535">
            <w:pPr>
              <w:shd w:val="clear" w:color="auto" w:fill="FFFFFF"/>
              <w:spacing w:line="245" w:lineRule="exact"/>
              <w:ind w:left="91" w:right="115"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pacing w:val="-9"/>
                <w:szCs w:val="24"/>
              </w:rPr>
              <w:t>лабораторные работы</w:t>
            </w:r>
            <w:r w:rsidRPr="00EB260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41DBAA" w14:textId="77777777" w:rsidR="00A837CB" w:rsidRPr="00EB2607" w:rsidRDefault="00A837CB" w:rsidP="00524535">
            <w:pPr>
              <w:shd w:val="clear" w:color="auto" w:fill="FFFFFF"/>
              <w:spacing w:line="245" w:lineRule="exact"/>
              <w:ind w:left="149" w:firstLine="0"/>
              <w:rPr>
                <w:rFonts w:ascii="Times New Roman" w:hAnsi="Times New Roman"/>
                <w:szCs w:val="24"/>
              </w:rPr>
            </w:pPr>
            <w:proofErr w:type="spellStart"/>
            <w:r w:rsidRPr="00EB2607">
              <w:rPr>
                <w:rFonts w:ascii="Times New Roman" w:hAnsi="Times New Roman"/>
                <w:spacing w:val="-8"/>
                <w:szCs w:val="24"/>
              </w:rPr>
              <w:t>практич</w:t>
            </w:r>
            <w:proofErr w:type="spellEnd"/>
            <w:r w:rsidRPr="00EB2607">
              <w:rPr>
                <w:rFonts w:ascii="Times New Roman" w:hAnsi="Times New Roman"/>
                <w:spacing w:val="-8"/>
                <w:szCs w:val="24"/>
              </w:rPr>
              <w:t xml:space="preserve">. </w:t>
            </w:r>
            <w:r w:rsidRPr="00EB2607">
              <w:rPr>
                <w:rFonts w:ascii="Times New Roman" w:hAnsi="Times New Roman"/>
                <w:spacing w:val="-3"/>
                <w:szCs w:val="24"/>
              </w:rPr>
              <w:t>занятия</w:t>
            </w:r>
            <w:r w:rsidRPr="00EB260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A837CB" w:rsidRPr="00EB2607" w14:paraId="63F9789C" w14:textId="77777777" w:rsidTr="00524535">
        <w:trPr>
          <w:trHeight w:hRule="exact" w:val="252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8FC3" w14:textId="77777777" w:rsidR="00A837CB" w:rsidRPr="00EB2607" w:rsidRDefault="00A837CB" w:rsidP="0052453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9E7C8" w14:textId="77777777" w:rsidR="00A837CB" w:rsidRPr="00EB2607" w:rsidRDefault="00A837CB" w:rsidP="0052453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DC97D" w14:textId="77777777" w:rsidR="00A837CB" w:rsidRPr="00EB2607" w:rsidRDefault="00A837CB" w:rsidP="0052453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76E1E" w14:textId="77777777" w:rsidR="00A837CB" w:rsidRPr="00EB2607" w:rsidRDefault="00A837CB" w:rsidP="0052453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4719" w14:textId="77777777" w:rsidR="00A837CB" w:rsidRPr="00EB2607" w:rsidRDefault="00A837CB" w:rsidP="0052453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4786" w14:textId="77777777" w:rsidR="00A837CB" w:rsidRPr="00EB2607" w:rsidRDefault="00A837CB" w:rsidP="0052453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30B76C" w14:textId="77777777" w:rsidR="00A837CB" w:rsidRPr="00EB2607" w:rsidRDefault="00A837CB" w:rsidP="0052453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ED1DA1" w:rsidRPr="00EB2607" w14:paraId="1F5D8A5C" w14:textId="77777777" w:rsidTr="00524535">
        <w:trPr>
          <w:trHeight w:hRule="exact" w:val="269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D25C" w14:textId="77777777" w:rsidR="00ED1DA1" w:rsidRPr="00EB2607" w:rsidRDefault="00ED1DA1" w:rsidP="0052453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B2607">
              <w:rPr>
                <w:rFonts w:ascii="Times New Roman" w:hAnsi="Times New Roman"/>
                <w:bCs/>
                <w:szCs w:val="24"/>
              </w:rPr>
              <w:t>1.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6FD86" w14:textId="39A1CD2F" w:rsidR="00ED1DA1" w:rsidRPr="00EB2607" w:rsidRDefault="00BD2537" w:rsidP="00524535">
            <w:pPr>
              <w:shd w:val="clear" w:color="auto" w:fill="FFFFFF"/>
              <w:spacing w:line="230" w:lineRule="exact"/>
              <w:ind w:right="456" w:firstLine="0"/>
              <w:rPr>
                <w:rFonts w:ascii="Times New Roman" w:hAnsi="Times New Roman"/>
                <w:bCs/>
                <w:szCs w:val="24"/>
              </w:rPr>
            </w:pPr>
            <w:r w:rsidRPr="00EB2607">
              <w:rPr>
                <w:rFonts w:ascii="Times New Roman" w:hAnsi="Times New Roman"/>
                <w:b/>
                <w:bCs/>
                <w:szCs w:val="24"/>
              </w:rPr>
              <w:t>Основы физической культуры и спорта.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B8F4" w14:textId="7EB8F3CE" w:rsidR="00ED1DA1" w:rsidRPr="00EB2607" w:rsidRDefault="00BD2537" w:rsidP="00ED1D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C0FC2" w14:textId="7DBBDF99" w:rsidR="00ED1DA1" w:rsidRPr="00EB2607" w:rsidRDefault="00BD2537" w:rsidP="00ED1D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16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31E8" w14:textId="196B821E" w:rsidR="00ED1DA1" w:rsidRPr="00EB2607" w:rsidRDefault="00ED1DA1" w:rsidP="00ED1D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1</w:t>
            </w:r>
            <w:r w:rsidR="00BD2537"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94D7" w14:textId="77777777" w:rsidR="00ED1DA1" w:rsidRPr="00EB2607" w:rsidRDefault="00ED1DA1" w:rsidP="00ED1D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72EF92" w14:textId="77777777" w:rsidR="00ED1DA1" w:rsidRPr="00EB2607" w:rsidRDefault="00ED1DA1" w:rsidP="00ED1D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-</w:t>
            </w:r>
          </w:p>
        </w:tc>
      </w:tr>
      <w:tr w:rsidR="00ED1DA1" w:rsidRPr="00EB2607" w14:paraId="1F081053" w14:textId="77777777" w:rsidTr="00524535">
        <w:trPr>
          <w:trHeight w:hRule="exact" w:val="556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1A87D" w14:textId="77777777" w:rsidR="00ED1DA1" w:rsidRPr="00EB2607" w:rsidRDefault="00ED1DA1" w:rsidP="0052453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B2607">
              <w:rPr>
                <w:rFonts w:ascii="Times New Roman" w:hAnsi="Times New Roman"/>
                <w:bCs/>
                <w:szCs w:val="24"/>
              </w:rPr>
              <w:t>2.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9EAD" w14:textId="33009B1E" w:rsidR="00ED1DA1" w:rsidRPr="00EB2607" w:rsidRDefault="00BD2537" w:rsidP="00524535">
            <w:pPr>
              <w:shd w:val="clear" w:color="auto" w:fill="FFFFFF"/>
              <w:spacing w:line="230" w:lineRule="exact"/>
              <w:ind w:firstLine="0"/>
              <w:rPr>
                <w:rFonts w:ascii="Times New Roman" w:hAnsi="Times New Roman"/>
                <w:bCs/>
                <w:szCs w:val="24"/>
              </w:rPr>
            </w:pPr>
            <w:r w:rsidRPr="00EB2607">
              <w:rPr>
                <w:rFonts w:ascii="Times New Roman" w:hAnsi="Times New Roman"/>
                <w:b/>
                <w:bCs/>
                <w:szCs w:val="24"/>
              </w:rPr>
              <w:t>Тренировка по видам спорта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0F76" w14:textId="57857597" w:rsidR="00ED1DA1" w:rsidRPr="00EB2607" w:rsidRDefault="00BD2537" w:rsidP="00ED1D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200B" w14:textId="7752FFD3" w:rsidR="00ED1DA1" w:rsidRPr="00EB2607" w:rsidRDefault="00BD2537" w:rsidP="00ED1D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41B3" w14:textId="5121C1DB" w:rsidR="00ED1DA1" w:rsidRPr="00EB2607" w:rsidRDefault="00BD2537" w:rsidP="00ED1D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6C09" w14:textId="77777777" w:rsidR="00ED1DA1" w:rsidRPr="00EB2607" w:rsidRDefault="00ED1DA1" w:rsidP="00ED1D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076058" w14:textId="05686745" w:rsidR="00ED1DA1" w:rsidRPr="00EB2607" w:rsidRDefault="00BD2537" w:rsidP="00ED1D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 w:firstLine="0"/>
              <w:jc w:val="left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21</w:t>
            </w:r>
          </w:p>
        </w:tc>
      </w:tr>
      <w:tr w:rsidR="00ED1DA1" w:rsidRPr="00EB2607" w14:paraId="37302C33" w14:textId="77777777" w:rsidTr="00524535">
        <w:trPr>
          <w:trHeight w:hRule="exact" w:val="564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F97A" w14:textId="77777777" w:rsidR="00ED1DA1" w:rsidRPr="00EB2607" w:rsidRDefault="00ED1DA1" w:rsidP="0052453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B2607">
              <w:rPr>
                <w:rFonts w:ascii="Times New Roman" w:hAnsi="Times New Roman"/>
                <w:bCs/>
                <w:szCs w:val="24"/>
              </w:rPr>
              <w:t>3.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6F12" w14:textId="50E9DE81" w:rsidR="00ED1DA1" w:rsidRPr="00EB2607" w:rsidRDefault="00BD2537" w:rsidP="00524535">
            <w:pPr>
              <w:shd w:val="clear" w:color="auto" w:fill="FFFFFF"/>
              <w:spacing w:line="230" w:lineRule="exact"/>
              <w:ind w:firstLine="0"/>
              <w:rPr>
                <w:rFonts w:ascii="Times New Roman" w:hAnsi="Times New Roman"/>
                <w:bCs/>
                <w:szCs w:val="24"/>
              </w:rPr>
            </w:pPr>
            <w:r w:rsidRPr="00EB2607">
              <w:rPr>
                <w:rFonts w:ascii="Times New Roman" w:hAnsi="Times New Roman"/>
                <w:b/>
                <w:bCs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Питание и здоровый образ жизни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F6C2" w14:textId="04E17235" w:rsidR="00ED1DA1" w:rsidRPr="00EB2607" w:rsidRDefault="00BD2537" w:rsidP="00ED1D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bCs/>
                <w:color w:val="auto"/>
                <w:szCs w:val="24"/>
                <w:lang w:val="en-US"/>
              </w:rPr>
              <w:t>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35A4" w14:textId="7A1F0DD2" w:rsidR="00ED1DA1" w:rsidRPr="00EB2607" w:rsidRDefault="00BD2537" w:rsidP="00ED1D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bCs/>
                <w:color w:val="auto"/>
                <w:szCs w:val="24"/>
                <w:lang w:val="en-US"/>
              </w:rPr>
              <w:t>25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7ACB" w14:textId="154569A1" w:rsidR="00ED1DA1" w:rsidRPr="00EB2607" w:rsidRDefault="00BD2537" w:rsidP="00ED1D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bCs/>
                <w:color w:val="auto"/>
                <w:szCs w:val="24"/>
                <w:lang w:val="en-US"/>
              </w:rPr>
              <w:t>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89A6" w14:textId="3B7264AA" w:rsidR="00ED1DA1" w:rsidRPr="00EB2607" w:rsidRDefault="00BD2537" w:rsidP="00ED1D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bCs/>
                <w:color w:val="auto"/>
                <w:szCs w:val="24"/>
                <w:lang w:val="en-US"/>
              </w:rPr>
              <w:t>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178AAF" w14:textId="6D54F295" w:rsidR="00ED1DA1" w:rsidRPr="00EB2607" w:rsidRDefault="00BD2537" w:rsidP="00ED1D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 w:firstLine="0"/>
              <w:jc w:val="left"/>
              <w:rPr>
                <w:rFonts w:ascii="Times New Roman" w:hAnsi="Times New Roman"/>
                <w:bCs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bCs/>
                <w:color w:val="auto"/>
                <w:szCs w:val="24"/>
                <w:lang w:val="en-US"/>
              </w:rPr>
              <w:t>13</w:t>
            </w:r>
          </w:p>
        </w:tc>
      </w:tr>
      <w:tr w:rsidR="00A837CB" w:rsidRPr="00EB2607" w14:paraId="06691D4F" w14:textId="77777777" w:rsidTr="00524535">
        <w:trPr>
          <w:trHeight w:hRule="exact" w:val="286"/>
        </w:trPr>
        <w:tc>
          <w:tcPr>
            <w:tcW w:w="5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80658" w14:textId="77777777" w:rsidR="00A837CB" w:rsidRPr="00EB2607" w:rsidRDefault="00A837CB" w:rsidP="00524535">
            <w:pPr>
              <w:shd w:val="clear" w:color="auto" w:fill="FFFFFF"/>
              <w:ind w:firstLine="0"/>
              <w:rPr>
                <w:rFonts w:ascii="Times New Roman" w:hAnsi="Times New Roman"/>
                <w:bCs/>
                <w:szCs w:val="24"/>
              </w:rPr>
            </w:pPr>
            <w:r w:rsidRPr="00EB2607">
              <w:rPr>
                <w:rFonts w:ascii="Times New Roman" w:hAnsi="Times New Roman"/>
                <w:bCs/>
                <w:spacing w:val="1"/>
                <w:szCs w:val="24"/>
              </w:rPr>
              <w:t>Итого</w:t>
            </w:r>
            <w:r w:rsidRPr="00EB2607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81172" w14:textId="77777777" w:rsidR="00A837CB" w:rsidRPr="00EB2607" w:rsidRDefault="00A837CB" w:rsidP="0052453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B2607">
              <w:rPr>
                <w:rFonts w:ascii="Times New Roman" w:hAnsi="Times New Roman"/>
                <w:bCs/>
                <w:szCs w:val="24"/>
              </w:rPr>
              <w:t>72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21415" w14:textId="77777777" w:rsidR="00A837CB" w:rsidRPr="00EB2607" w:rsidRDefault="00A837CB" w:rsidP="0052453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B2607">
              <w:rPr>
                <w:rFonts w:ascii="Times New Roman" w:hAnsi="Times New Roman"/>
                <w:bCs/>
                <w:szCs w:val="24"/>
              </w:rPr>
              <w:t>72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96961" w14:textId="77777777" w:rsidR="00A837CB" w:rsidRPr="00EB2607" w:rsidRDefault="00ED1DA1" w:rsidP="0052453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B2607">
              <w:rPr>
                <w:rFonts w:ascii="Times New Roman" w:hAnsi="Times New Roman"/>
                <w:bCs/>
                <w:szCs w:val="24"/>
              </w:rPr>
              <w:t>60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CA2E8" w14:textId="77777777" w:rsidR="00A837CB" w:rsidRPr="00EB2607" w:rsidRDefault="00ED1DA1" w:rsidP="0052453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B2607"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324AB7" w14:textId="77777777" w:rsidR="00A837CB" w:rsidRPr="00EB2607" w:rsidRDefault="00A837CB" w:rsidP="0052453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B2607">
              <w:rPr>
                <w:rFonts w:ascii="Times New Roman" w:hAnsi="Times New Roman"/>
                <w:bCs/>
                <w:szCs w:val="24"/>
              </w:rPr>
              <w:t>4</w:t>
            </w:r>
          </w:p>
        </w:tc>
      </w:tr>
      <w:tr w:rsidR="00A837CB" w:rsidRPr="00EB2607" w14:paraId="2D5615AC" w14:textId="77777777" w:rsidTr="00524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762" w:type="dxa"/>
            <w:gridSpan w:val="2"/>
          </w:tcPr>
          <w:p w14:paraId="0996167A" w14:textId="77777777" w:rsidR="00A837CB" w:rsidRPr="00EB2607" w:rsidRDefault="00A837CB" w:rsidP="00524535">
            <w:pPr>
              <w:ind w:firstLine="0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Итоговая аттестация:</w:t>
            </w:r>
          </w:p>
        </w:tc>
        <w:tc>
          <w:tcPr>
            <w:tcW w:w="900" w:type="dxa"/>
          </w:tcPr>
          <w:p w14:paraId="5DE8F154" w14:textId="77777777" w:rsidR="00A837CB" w:rsidRPr="00EB2607" w:rsidRDefault="00A837CB" w:rsidP="00524535">
            <w:pPr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</w:tcPr>
          <w:p w14:paraId="4C7F0765" w14:textId="77777777" w:rsidR="00A837CB" w:rsidRPr="00EB2607" w:rsidRDefault="00A837CB" w:rsidP="00524535">
            <w:pPr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gridSpan w:val="3"/>
          </w:tcPr>
          <w:p w14:paraId="404B8C67" w14:textId="77777777" w:rsidR="00A837CB" w:rsidRPr="00EB2607" w:rsidRDefault="00A837CB" w:rsidP="00524535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итоговый зачет</w:t>
            </w:r>
          </w:p>
        </w:tc>
      </w:tr>
      <w:tr w:rsidR="00A837CB" w:rsidRPr="00EB2607" w14:paraId="5DC419D0" w14:textId="77777777" w:rsidTr="00524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"/>
        </w:trPr>
        <w:tc>
          <w:tcPr>
            <w:tcW w:w="5762" w:type="dxa"/>
            <w:gridSpan w:val="2"/>
          </w:tcPr>
          <w:p w14:paraId="5A8A418C" w14:textId="77777777" w:rsidR="00A837CB" w:rsidRPr="00EB2607" w:rsidRDefault="00A837CB" w:rsidP="00524535">
            <w:pPr>
              <w:ind w:firstLine="0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900" w:type="dxa"/>
            <w:vAlign w:val="center"/>
          </w:tcPr>
          <w:p w14:paraId="05017E71" w14:textId="77777777" w:rsidR="00A837CB" w:rsidRPr="00EB2607" w:rsidRDefault="00A837CB" w:rsidP="00524535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720" w:type="dxa"/>
            <w:vAlign w:val="center"/>
          </w:tcPr>
          <w:p w14:paraId="255C5BB7" w14:textId="77777777" w:rsidR="00A837CB" w:rsidRPr="00EB2607" w:rsidRDefault="00A837CB" w:rsidP="00524535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716" w:type="dxa"/>
            <w:vAlign w:val="center"/>
          </w:tcPr>
          <w:p w14:paraId="63374AD4" w14:textId="77777777" w:rsidR="00A837CB" w:rsidRPr="00EB2607" w:rsidRDefault="00ED1DA1" w:rsidP="00524535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1082" w:type="dxa"/>
            <w:vAlign w:val="center"/>
          </w:tcPr>
          <w:p w14:paraId="5B3E8E91" w14:textId="77777777" w:rsidR="00A837CB" w:rsidRPr="00EB2607" w:rsidRDefault="00ED1DA1" w:rsidP="00524535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082" w:type="dxa"/>
            <w:vAlign w:val="center"/>
          </w:tcPr>
          <w:p w14:paraId="09F02B91" w14:textId="77777777" w:rsidR="00A837CB" w:rsidRPr="00EB2607" w:rsidRDefault="00A837CB" w:rsidP="00524535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4</w:t>
            </w:r>
          </w:p>
        </w:tc>
      </w:tr>
    </w:tbl>
    <w:p w14:paraId="471F2CFC" w14:textId="77777777" w:rsidR="00A837CB" w:rsidRPr="00EB2607" w:rsidRDefault="00A837CB" w:rsidP="00AF560C">
      <w:pPr>
        <w:rPr>
          <w:rFonts w:ascii="Times New Roman" w:hAnsi="Times New Roman"/>
          <w:szCs w:val="24"/>
        </w:rPr>
      </w:pPr>
    </w:p>
    <w:p w14:paraId="120D9305" w14:textId="77777777" w:rsidR="00A837CB" w:rsidRPr="00EB2607" w:rsidRDefault="00A837CB" w:rsidP="00EB2607">
      <w:pPr>
        <w:pStyle w:val="2"/>
      </w:pPr>
      <w:r w:rsidRPr="00EB2607">
        <w:t>5.3. Рабочие программы по разделам (дисциплинам, модулям)</w:t>
      </w:r>
    </w:p>
    <w:p w14:paraId="2DCDE7A1" w14:textId="77777777" w:rsidR="00A837CB" w:rsidRPr="00EB2607" w:rsidRDefault="00A837CB">
      <w:pPr>
        <w:rPr>
          <w:rFonts w:ascii="Times New Roman" w:hAnsi="Times New Roman"/>
          <w:szCs w:val="24"/>
        </w:rPr>
      </w:pPr>
    </w:p>
    <w:p w14:paraId="4F3BE9E6" w14:textId="1CC8FD3C" w:rsidR="00A837CB" w:rsidRPr="00EB2607" w:rsidRDefault="00A837CB" w:rsidP="00FD0B6C">
      <w:pPr>
        <w:ind w:firstLine="720"/>
        <w:rPr>
          <w:rFonts w:ascii="Times New Roman" w:hAnsi="Times New Roman"/>
          <w:b/>
          <w:color w:val="auto"/>
          <w:szCs w:val="24"/>
        </w:rPr>
      </w:pPr>
      <w:r w:rsidRPr="00EB2607">
        <w:rPr>
          <w:rFonts w:ascii="Times New Roman" w:hAnsi="Times New Roman"/>
          <w:b/>
          <w:color w:val="auto"/>
          <w:szCs w:val="24"/>
        </w:rPr>
        <w:t xml:space="preserve">Тема 1. </w:t>
      </w:r>
      <w:r w:rsidR="00BD2537" w:rsidRPr="00EB2607">
        <w:rPr>
          <w:rFonts w:ascii="Times New Roman" w:hAnsi="Times New Roman"/>
          <w:b/>
          <w:bCs/>
          <w:szCs w:val="24"/>
        </w:rPr>
        <w:t>Основы физической культуры и спорта.</w:t>
      </w:r>
      <w:r w:rsidR="00BD2537" w:rsidRPr="00EB2607">
        <w:rPr>
          <w:rFonts w:ascii="Times New Roman" w:hAnsi="Times New Roman"/>
          <w:b/>
          <w:color w:val="auto"/>
          <w:szCs w:val="24"/>
        </w:rPr>
        <w:t xml:space="preserve"> </w:t>
      </w:r>
      <w:r w:rsidRPr="00EB2607">
        <w:rPr>
          <w:rFonts w:ascii="Times New Roman" w:hAnsi="Times New Roman"/>
          <w:b/>
          <w:color w:val="auto"/>
          <w:szCs w:val="24"/>
        </w:rPr>
        <w:t>(1</w:t>
      </w:r>
      <w:r w:rsidR="00BD2537" w:rsidRPr="00EB2607">
        <w:rPr>
          <w:rFonts w:ascii="Times New Roman" w:hAnsi="Times New Roman"/>
          <w:b/>
          <w:color w:val="auto"/>
          <w:szCs w:val="24"/>
        </w:rPr>
        <w:t>6</w:t>
      </w:r>
      <w:r w:rsidRPr="00EB2607">
        <w:rPr>
          <w:rFonts w:ascii="Times New Roman" w:hAnsi="Times New Roman"/>
          <w:b/>
          <w:color w:val="auto"/>
          <w:szCs w:val="24"/>
        </w:rPr>
        <w:t xml:space="preserve"> ч)</w:t>
      </w:r>
    </w:p>
    <w:p w14:paraId="06A17159" w14:textId="0325446D" w:rsidR="00BD2537" w:rsidRPr="00EB2607" w:rsidRDefault="00BD2537" w:rsidP="00AF560C">
      <w:pPr>
        <w:ind w:firstLine="720"/>
        <w:rPr>
          <w:rFonts w:ascii="Times New Roman" w:hAnsi="Times New Roman"/>
          <w:szCs w:val="24"/>
        </w:rPr>
      </w:pPr>
      <w:r w:rsidRPr="00EB2607">
        <w:rPr>
          <w:rFonts w:ascii="Times New Roman" w:hAnsi="Times New Roman"/>
          <w:szCs w:val="24"/>
        </w:rPr>
        <w:t>Теория и методика физической культуры. Средства и основные составляющие физической культуры. Физиология спорта. Биомеханика двигательной деятельности. Педагогика физической культуры. Статистика в физической культуре и спорте. Психология физической культуры.</w:t>
      </w:r>
    </w:p>
    <w:p w14:paraId="489DDB28" w14:textId="3A98138B" w:rsidR="00A837CB" w:rsidRPr="00EB2607" w:rsidRDefault="00A837CB" w:rsidP="00AF560C">
      <w:pPr>
        <w:ind w:firstLine="720"/>
        <w:rPr>
          <w:rFonts w:ascii="Times New Roman" w:hAnsi="Times New Roman"/>
          <w:b/>
          <w:color w:val="auto"/>
          <w:szCs w:val="24"/>
        </w:rPr>
      </w:pPr>
      <w:r w:rsidRPr="00EB2607">
        <w:rPr>
          <w:rFonts w:ascii="Times New Roman" w:hAnsi="Times New Roman"/>
          <w:b/>
          <w:bCs/>
          <w:szCs w:val="24"/>
        </w:rPr>
        <w:t xml:space="preserve">Тема 2. </w:t>
      </w:r>
      <w:r w:rsidR="00BD2537" w:rsidRPr="00EB2607">
        <w:rPr>
          <w:rFonts w:ascii="Times New Roman" w:hAnsi="Times New Roman"/>
          <w:b/>
          <w:bCs/>
          <w:szCs w:val="24"/>
        </w:rPr>
        <w:t>Тренировка по видам спорта</w:t>
      </w:r>
      <w:r w:rsidR="00BD2537" w:rsidRPr="00EB2607">
        <w:rPr>
          <w:rFonts w:ascii="Times New Roman" w:hAnsi="Times New Roman"/>
          <w:b/>
          <w:color w:val="auto"/>
          <w:szCs w:val="24"/>
        </w:rPr>
        <w:t xml:space="preserve"> </w:t>
      </w:r>
      <w:r w:rsidRPr="00EB2607">
        <w:rPr>
          <w:rFonts w:ascii="Times New Roman" w:hAnsi="Times New Roman"/>
          <w:b/>
          <w:color w:val="auto"/>
          <w:szCs w:val="24"/>
        </w:rPr>
        <w:t>(</w:t>
      </w:r>
      <w:r w:rsidR="00BD2537" w:rsidRPr="00EB2607">
        <w:rPr>
          <w:rFonts w:ascii="Times New Roman" w:hAnsi="Times New Roman"/>
          <w:b/>
          <w:color w:val="auto"/>
          <w:szCs w:val="24"/>
        </w:rPr>
        <w:t>31</w:t>
      </w:r>
      <w:r w:rsidRPr="00EB2607">
        <w:rPr>
          <w:rFonts w:ascii="Times New Roman" w:hAnsi="Times New Roman"/>
          <w:b/>
          <w:color w:val="auto"/>
          <w:szCs w:val="24"/>
        </w:rPr>
        <w:t> ч).</w:t>
      </w:r>
    </w:p>
    <w:p w14:paraId="39CEBA01" w14:textId="7239190B" w:rsidR="00BD2537" w:rsidRPr="00EB2607" w:rsidRDefault="00BD2537" w:rsidP="00EB2607">
      <w:pPr>
        <w:ind w:firstLine="720"/>
        <w:rPr>
          <w:rFonts w:ascii="Times New Roman" w:hAnsi="Times New Roman"/>
          <w:szCs w:val="24"/>
        </w:rPr>
      </w:pPr>
      <w:r w:rsidRPr="00EB2607">
        <w:rPr>
          <w:rFonts w:ascii="Times New Roman" w:hAnsi="Times New Roman"/>
          <w:szCs w:val="24"/>
        </w:rPr>
        <w:t>Методические основы тренировки</w:t>
      </w:r>
      <w:r w:rsidRPr="00EB2607">
        <w:rPr>
          <w:rFonts w:ascii="Times New Roman" w:hAnsi="Times New Roman"/>
          <w:b/>
          <w:bCs/>
          <w:szCs w:val="24"/>
          <w:bdr w:val="none" w:sz="0" w:space="0" w:color="auto" w:frame="1"/>
        </w:rPr>
        <w:t xml:space="preserve">. </w:t>
      </w:r>
      <w:r w:rsidRPr="00EB2607">
        <w:rPr>
          <w:rFonts w:ascii="Times New Roman" w:hAnsi="Times New Roman"/>
          <w:szCs w:val="24"/>
        </w:rPr>
        <w:t>Анатомо-физиологические основы мышечной деятельности. Терминология атлетических упражнений.</w:t>
      </w:r>
    </w:p>
    <w:p w14:paraId="3252A5C9" w14:textId="2A7964D4" w:rsidR="00A837CB" w:rsidRPr="00EB2607" w:rsidRDefault="00A837CB" w:rsidP="0072483F">
      <w:pPr>
        <w:ind w:firstLine="720"/>
        <w:rPr>
          <w:rFonts w:ascii="Times New Roman" w:hAnsi="Times New Roman"/>
          <w:b/>
          <w:bCs/>
          <w:szCs w:val="24"/>
          <w:bdr w:val="none" w:sz="0" w:space="0" w:color="auto" w:frame="1"/>
        </w:rPr>
      </w:pPr>
      <w:r w:rsidRPr="00EB2607">
        <w:rPr>
          <w:rFonts w:ascii="Times New Roman" w:hAnsi="Times New Roman"/>
          <w:b/>
          <w:bCs/>
          <w:szCs w:val="24"/>
          <w:bdr w:val="none" w:sz="0" w:space="0" w:color="auto" w:frame="1"/>
        </w:rPr>
        <w:lastRenderedPageBreak/>
        <w:t xml:space="preserve">Тема 3. </w:t>
      </w:r>
      <w:r w:rsidR="00BD2537" w:rsidRPr="00EB2607">
        <w:rPr>
          <w:rFonts w:ascii="Times New Roman" w:hAnsi="Times New Roman"/>
          <w:b/>
          <w:bCs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Питание и здоровый образ жизни</w:t>
      </w:r>
      <w:r w:rsidR="00BD2537" w:rsidRPr="00EB2607">
        <w:rPr>
          <w:rFonts w:ascii="Times New Roman" w:hAnsi="Times New Roman"/>
          <w:b/>
          <w:bCs/>
          <w:szCs w:val="24"/>
          <w:bdr w:val="none" w:sz="0" w:space="0" w:color="auto" w:frame="1"/>
        </w:rPr>
        <w:t xml:space="preserve"> </w:t>
      </w:r>
      <w:r w:rsidRPr="00EB2607">
        <w:rPr>
          <w:rFonts w:ascii="Times New Roman" w:hAnsi="Times New Roman"/>
          <w:b/>
          <w:bCs/>
          <w:szCs w:val="24"/>
          <w:bdr w:val="none" w:sz="0" w:space="0" w:color="auto" w:frame="1"/>
        </w:rPr>
        <w:t>(</w:t>
      </w:r>
      <w:r w:rsidR="00BD2537" w:rsidRPr="00EB2607">
        <w:rPr>
          <w:rFonts w:ascii="Times New Roman" w:hAnsi="Times New Roman"/>
          <w:b/>
          <w:bCs/>
          <w:szCs w:val="24"/>
          <w:bdr w:val="none" w:sz="0" w:space="0" w:color="auto" w:frame="1"/>
        </w:rPr>
        <w:t>25</w:t>
      </w:r>
      <w:r w:rsidRPr="00EB2607">
        <w:rPr>
          <w:rFonts w:ascii="Times New Roman" w:hAnsi="Times New Roman"/>
          <w:b/>
          <w:bCs/>
          <w:szCs w:val="24"/>
          <w:bdr w:val="none" w:sz="0" w:space="0" w:color="auto" w:frame="1"/>
        </w:rPr>
        <w:t xml:space="preserve"> ч). </w:t>
      </w:r>
    </w:p>
    <w:p w14:paraId="5528EF20" w14:textId="156BBD01" w:rsidR="00BD2537" w:rsidRPr="00AB5153" w:rsidRDefault="00BD2537" w:rsidP="0072483F">
      <w:pPr>
        <w:ind w:firstLine="720"/>
        <w:rPr>
          <w:rFonts w:ascii="Times New Roman" w:hAnsi="Times New Roman"/>
          <w:b/>
          <w:bCs/>
          <w:szCs w:val="24"/>
          <w:bdr w:val="none" w:sz="0" w:space="0" w:color="auto" w:frame="1"/>
        </w:rPr>
      </w:pPr>
      <w:r w:rsidRPr="00EB2607">
        <w:rPr>
          <w:rFonts w:ascii="Times New Roman" w:hAnsi="Times New Roman"/>
          <w:szCs w:val="24"/>
        </w:rPr>
        <w:t>Упражнения для тренировки мышц. Рациональное питание</w:t>
      </w:r>
      <w:r w:rsidRPr="00AB5153">
        <w:rPr>
          <w:rFonts w:ascii="Times New Roman" w:hAnsi="Times New Roman"/>
          <w:szCs w:val="24"/>
        </w:rPr>
        <w:t>.</w:t>
      </w:r>
    </w:p>
    <w:p w14:paraId="03E318E5" w14:textId="77777777" w:rsidR="00A837CB" w:rsidRPr="00EB2607" w:rsidRDefault="00A837CB" w:rsidP="00FD0B6C">
      <w:pPr>
        <w:ind w:firstLine="720"/>
        <w:rPr>
          <w:rFonts w:ascii="Times New Roman" w:hAnsi="Times New Roman"/>
          <w:b/>
          <w:szCs w:val="24"/>
          <w:bdr w:val="none" w:sz="0" w:space="0" w:color="auto" w:frame="1"/>
        </w:rPr>
      </w:pPr>
    </w:p>
    <w:p w14:paraId="3A3EC5E2" w14:textId="77777777" w:rsidR="00A837CB" w:rsidRPr="00EB2607" w:rsidRDefault="00A837CB" w:rsidP="000E5B6E">
      <w:pPr>
        <w:ind w:firstLine="500"/>
        <w:jc w:val="center"/>
        <w:rPr>
          <w:rFonts w:ascii="Times New Roman" w:hAnsi="Times New Roman"/>
          <w:b/>
          <w:color w:val="auto"/>
          <w:szCs w:val="24"/>
        </w:rPr>
      </w:pPr>
      <w:r w:rsidRPr="00EB2607">
        <w:rPr>
          <w:rFonts w:ascii="Times New Roman" w:hAnsi="Times New Roman"/>
          <w:b/>
          <w:color w:val="auto"/>
          <w:szCs w:val="24"/>
        </w:rPr>
        <w:t xml:space="preserve">Перечень лабораторных работ </w:t>
      </w:r>
    </w:p>
    <w:p w14:paraId="153A4DE4" w14:textId="77777777" w:rsidR="00A837CB" w:rsidRPr="00EB2607" w:rsidRDefault="00A837CB" w:rsidP="000E5B6E">
      <w:pPr>
        <w:ind w:firstLine="500"/>
        <w:jc w:val="center"/>
        <w:rPr>
          <w:rFonts w:ascii="Times New Roman" w:hAnsi="Times New Roman"/>
          <w:color w:val="auto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6720"/>
        <w:gridCol w:w="1878"/>
      </w:tblGrid>
      <w:tr w:rsidR="00A837CB" w:rsidRPr="00EB2607" w14:paraId="4C5D38AD" w14:textId="77777777" w:rsidTr="000E5B6E">
        <w:trPr>
          <w:cantSplit/>
        </w:trPr>
        <w:tc>
          <w:tcPr>
            <w:tcW w:w="637" w:type="pct"/>
          </w:tcPr>
          <w:p w14:paraId="78CACEAF" w14:textId="77777777" w:rsidR="00A837CB" w:rsidRPr="00EB2607" w:rsidRDefault="00A837CB" w:rsidP="000E5B6E">
            <w:pPr>
              <w:ind w:firstLine="0"/>
              <w:jc w:val="center"/>
              <w:rPr>
                <w:rFonts w:ascii="Times New Roman" w:hAnsi="Times New Roman"/>
                <w:snapToGrid w:val="0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snapToGrid w:val="0"/>
                <w:color w:val="auto"/>
                <w:szCs w:val="24"/>
              </w:rPr>
              <w:t>Номер темы</w:t>
            </w:r>
          </w:p>
        </w:tc>
        <w:tc>
          <w:tcPr>
            <w:tcW w:w="3410" w:type="pct"/>
          </w:tcPr>
          <w:p w14:paraId="17680BE2" w14:textId="77777777" w:rsidR="00A837CB" w:rsidRPr="00EB2607" w:rsidRDefault="00A837CB" w:rsidP="000E5B6E">
            <w:pPr>
              <w:ind w:firstLine="0"/>
              <w:jc w:val="center"/>
              <w:rPr>
                <w:rFonts w:ascii="Times New Roman" w:hAnsi="Times New Roman"/>
                <w:snapToGrid w:val="0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snapToGrid w:val="0"/>
                <w:color w:val="auto"/>
                <w:szCs w:val="24"/>
              </w:rPr>
              <w:t>Наименование лабораторного занятия</w:t>
            </w:r>
          </w:p>
        </w:tc>
        <w:tc>
          <w:tcPr>
            <w:tcW w:w="953" w:type="pct"/>
          </w:tcPr>
          <w:p w14:paraId="0D9C9DC5" w14:textId="77777777" w:rsidR="00A837CB" w:rsidRPr="00EB2607" w:rsidRDefault="00A837CB" w:rsidP="00F42C22">
            <w:pPr>
              <w:ind w:firstLine="0"/>
              <w:jc w:val="center"/>
              <w:rPr>
                <w:rFonts w:ascii="Times New Roman" w:hAnsi="Times New Roman"/>
                <w:snapToGrid w:val="0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snapToGrid w:val="0"/>
                <w:color w:val="auto"/>
                <w:szCs w:val="24"/>
              </w:rPr>
              <w:t>Трудоемкость, ч</w:t>
            </w:r>
          </w:p>
        </w:tc>
      </w:tr>
      <w:tr w:rsidR="00A837CB" w:rsidRPr="00EB2607" w14:paraId="10607D8F" w14:textId="77777777" w:rsidTr="008C6C87">
        <w:trPr>
          <w:cantSplit/>
        </w:trPr>
        <w:tc>
          <w:tcPr>
            <w:tcW w:w="637" w:type="pct"/>
          </w:tcPr>
          <w:p w14:paraId="2F5421D6" w14:textId="77777777" w:rsidR="00A837CB" w:rsidRPr="00EB2607" w:rsidRDefault="00C53D3B" w:rsidP="00BC2E4F">
            <w:pPr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2.</w:t>
            </w:r>
          </w:p>
        </w:tc>
        <w:tc>
          <w:tcPr>
            <w:tcW w:w="3410" w:type="pct"/>
            <w:vAlign w:val="center"/>
          </w:tcPr>
          <w:p w14:paraId="49A2D22D" w14:textId="4E658DD3" w:rsidR="00A837CB" w:rsidRPr="00EB2607" w:rsidRDefault="00705133" w:rsidP="00CA0E2B">
            <w:pPr>
              <w:ind w:firstLine="0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Методические основы тренировки</w:t>
            </w:r>
          </w:p>
        </w:tc>
        <w:tc>
          <w:tcPr>
            <w:tcW w:w="953" w:type="pct"/>
          </w:tcPr>
          <w:p w14:paraId="0665F479" w14:textId="486D1CE5" w:rsidR="00A837CB" w:rsidRPr="00EB2607" w:rsidRDefault="00705133" w:rsidP="00BC2E4F">
            <w:pPr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2</w:t>
            </w:r>
          </w:p>
        </w:tc>
      </w:tr>
      <w:tr w:rsidR="00705133" w:rsidRPr="00EB2607" w14:paraId="68B2226B" w14:textId="77777777" w:rsidTr="00764E04">
        <w:trPr>
          <w:cantSplit/>
        </w:trPr>
        <w:tc>
          <w:tcPr>
            <w:tcW w:w="637" w:type="pct"/>
          </w:tcPr>
          <w:p w14:paraId="6217FC3B" w14:textId="332A7877" w:rsidR="00705133" w:rsidRPr="00EB2607" w:rsidRDefault="00705133" w:rsidP="00705133">
            <w:pPr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2.</w:t>
            </w:r>
          </w:p>
        </w:tc>
        <w:tc>
          <w:tcPr>
            <w:tcW w:w="3410" w:type="pct"/>
          </w:tcPr>
          <w:p w14:paraId="4D344CA2" w14:textId="7F5C2A5E" w:rsidR="00705133" w:rsidRPr="00EB2607" w:rsidRDefault="00705133" w:rsidP="00705133">
            <w:pPr>
              <w:ind w:firstLine="0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Анатомо-физиологические основы мышечной деятельности</w:t>
            </w:r>
          </w:p>
        </w:tc>
        <w:tc>
          <w:tcPr>
            <w:tcW w:w="953" w:type="pct"/>
          </w:tcPr>
          <w:p w14:paraId="6A6CBD96" w14:textId="1CFA4B32" w:rsidR="00705133" w:rsidRPr="00EB2607" w:rsidRDefault="00705133" w:rsidP="00705133">
            <w:pPr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2</w:t>
            </w:r>
          </w:p>
        </w:tc>
      </w:tr>
      <w:tr w:rsidR="00705133" w:rsidRPr="00EB2607" w14:paraId="09E1609E" w14:textId="77777777" w:rsidTr="000E5B6E">
        <w:trPr>
          <w:cantSplit/>
        </w:trPr>
        <w:tc>
          <w:tcPr>
            <w:tcW w:w="637" w:type="pct"/>
          </w:tcPr>
          <w:p w14:paraId="60BD81E2" w14:textId="1C852FB5" w:rsidR="00705133" w:rsidRPr="00EB2607" w:rsidRDefault="00705133" w:rsidP="00705133">
            <w:pPr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 xml:space="preserve">3. </w:t>
            </w:r>
          </w:p>
        </w:tc>
        <w:tc>
          <w:tcPr>
            <w:tcW w:w="3410" w:type="pct"/>
          </w:tcPr>
          <w:p w14:paraId="612C9803" w14:textId="4E659A55" w:rsidR="00705133" w:rsidRPr="00EB2607" w:rsidRDefault="00705133" w:rsidP="00705133">
            <w:pPr>
              <w:ind w:firstLine="0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Упражнения для тренировки мышц</w:t>
            </w:r>
          </w:p>
        </w:tc>
        <w:tc>
          <w:tcPr>
            <w:tcW w:w="953" w:type="pct"/>
          </w:tcPr>
          <w:p w14:paraId="06D08DED" w14:textId="70266F6D" w:rsidR="00705133" w:rsidRPr="00EB2607" w:rsidRDefault="00705133" w:rsidP="00705133">
            <w:pPr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2</w:t>
            </w:r>
          </w:p>
        </w:tc>
      </w:tr>
      <w:tr w:rsidR="00705133" w:rsidRPr="00EB2607" w14:paraId="42B98691" w14:textId="77777777" w:rsidTr="000E5B6E">
        <w:trPr>
          <w:cantSplit/>
        </w:trPr>
        <w:tc>
          <w:tcPr>
            <w:tcW w:w="637" w:type="pct"/>
          </w:tcPr>
          <w:p w14:paraId="08A192E7" w14:textId="69B93133" w:rsidR="00705133" w:rsidRPr="00EB2607" w:rsidRDefault="00705133" w:rsidP="00705133">
            <w:pPr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 xml:space="preserve">3. </w:t>
            </w:r>
          </w:p>
        </w:tc>
        <w:tc>
          <w:tcPr>
            <w:tcW w:w="3410" w:type="pct"/>
          </w:tcPr>
          <w:p w14:paraId="398D5DDE" w14:textId="093805FB" w:rsidR="00705133" w:rsidRPr="00EB2607" w:rsidRDefault="00705133" w:rsidP="00705133">
            <w:pPr>
              <w:ind w:firstLine="0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Рациональное питание</w:t>
            </w:r>
          </w:p>
        </w:tc>
        <w:tc>
          <w:tcPr>
            <w:tcW w:w="953" w:type="pct"/>
          </w:tcPr>
          <w:p w14:paraId="7F56DF18" w14:textId="0D8DAEB9" w:rsidR="00705133" w:rsidRPr="00EB2607" w:rsidRDefault="00705133" w:rsidP="00705133">
            <w:pPr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2</w:t>
            </w:r>
          </w:p>
        </w:tc>
      </w:tr>
      <w:tr w:rsidR="00705133" w:rsidRPr="00EB2607" w14:paraId="16318B49" w14:textId="77777777" w:rsidTr="009312F4">
        <w:trPr>
          <w:cantSplit/>
        </w:trPr>
        <w:tc>
          <w:tcPr>
            <w:tcW w:w="4047" w:type="pct"/>
            <w:gridSpan w:val="2"/>
          </w:tcPr>
          <w:p w14:paraId="2644449F" w14:textId="77777777" w:rsidR="00705133" w:rsidRPr="00EB2607" w:rsidRDefault="00705133" w:rsidP="00705133">
            <w:pPr>
              <w:ind w:firstLine="0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953" w:type="pct"/>
          </w:tcPr>
          <w:p w14:paraId="24095C95" w14:textId="77777777" w:rsidR="00705133" w:rsidRPr="00EB2607" w:rsidRDefault="00705133" w:rsidP="00705133">
            <w:pPr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</w:rPr>
              <w:t>8</w:t>
            </w:r>
          </w:p>
        </w:tc>
      </w:tr>
    </w:tbl>
    <w:p w14:paraId="05B92A1E" w14:textId="77777777" w:rsidR="00A837CB" w:rsidRPr="00EB2607" w:rsidRDefault="00A837CB">
      <w:pPr>
        <w:rPr>
          <w:rFonts w:ascii="Times New Roman" w:hAnsi="Times New Roman"/>
          <w:szCs w:val="24"/>
        </w:rPr>
      </w:pPr>
    </w:p>
    <w:p w14:paraId="2B917606" w14:textId="77777777" w:rsidR="00A837CB" w:rsidRPr="00EB2607" w:rsidRDefault="00A837CB" w:rsidP="00FD0B6C">
      <w:pPr>
        <w:ind w:firstLine="500"/>
        <w:jc w:val="center"/>
        <w:rPr>
          <w:rFonts w:ascii="Times New Roman" w:hAnsi="Times New Roman"/>
          <w:b/>
          <w:color w:val="auto"/>
          <w:szCs w:val="24"/>
        </w:rPr>
      </w:pPr>
      <w:r w:rsidRPr="00EB2607">
        <w:rPr>
          <w:rFonts w:ascii="Times New Roman" w:hAnsi="Times New Roman"/>
          <w:b/>
          <w:color w:val="auto"/>
          <w:szCs w:val="24"/>
        </w:rPr>
        <w:t xml:space="preserve">Перечень практических занятий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6720"/>
        <w:gridCol w:w="1878"/>
      </w:tblGrid>
      <w:tr w:rsidR="00A837CB" w:rsidRPr="00EB2607" w14:paraId="05B97332" w14:textId="77777777" w:rsidTr="00524535">
        <w:trPr>
          <w:cantSplit/>
        </w:trPr>
        <w:tc>
          <w:tcPr>
            <w:tcW w:w="637" w:type="pct"/>
          </w:tcPr>
          <w:p w14:paraId="066995B5" w14:textId="77777777" w:rsidR="00A837CB" w:rsidRPr="00EB2607" w:rsidRDefault="00A837CB" w:rsidP="00524535">
            <w:pPr>
              <w:ind w:firstLine="0"/>
              <w:jc w:val="center"/>
              <w:rPr>
                <w:rFonts w:ascii="Times New Roman" w:hAnsi="Times New Roman"/>
                <w:snapToGrid w:val="0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snapToGrid w:val="0"/>
                <w:color w:val="auto"/>
                <w:szCs w:val="24"/>
              </w:rPr>
              <w:t>Номер темы</w:t>
            </w:r>
          </w:p>
        </w:tc>
        <w:tc>
          <w:tcPr>
            <w:tcW w:w="3410" w:type="pct"/>
          </w:tcPr>
          <w:p w14:paraId="1BA0E5D9" w14:textId="77777777" w:rsidR="00A837CB" w:rsidRPr="00EB2607" w:rsidRDefault="00A837CB" w:rsidP="00524535">
            <w:pPr>
              <w:ind w:firstLine="0"/>
              <w:jc w:val="center"/>
              <w:rPr>
                <w:rFonts w:ascii="Times New Roman" w:hAnsi="Times New Roman"/>
                <w:snapToGrid w:val="0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snapToGrid w:val="0"/>
                <w:color w:val="auto"/>
                <w:szCs w:val="24"/>
              </w:rPr>
              <w:t>Наименование практического занятия</w:t>
            </w:r>
          </w:p>
        </w:tc>
        <w:tc>
          <w:tcPr>
            <w:tcW w:w="953" w:type="pct"/>
          </w:tcPr>
          <w:p w14:paraId="069E65F1" w14:textId="77777777" w:rsidR="00A837CB" w:rsidRPr="00EB2607" w:rsidRDefault="00A837CB" w:rsidP="00524535">
            <w:pPr>
              <w:ind w:firstLine="0"/>
              <w:jc w:val="center"/>
              <w:rPr>
                <w:rFonts w:ascii="Times New Roman" w:hAnsi="Times New Roman"/>
                <w:snapToGrid w:val="0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snapToGrid w:val="0"/>
                <w:color w:val="auto"/>
                <w:szCs w:val="24"/>
              </w:rPr>
              <w:t>Трудоемкость, ч</w:t>
            </w:r>
          </w:p>
        </w:tc>
      </w:tr>
      <w:tr w:rsidR="00A837CB" w:rsidRPr="00EB2607" w14:paraId="3C11B45A" w14:textId="77777777" w:rsidTr="00524535">
        <w:trPr>
          <w:cantSplit/>
        </w:trPr>
        <w:tc>
          <w:tcPr>
            <w:tcW w:w="637" w:type="pct"/>
          </w:tcPr>
          <w:p w14:paraId="3684F1D2" w14:textId="0960DBF0" w:rsidR="00A837CB" w:rsidRPr="00EB2607" w:rsidRDefault="00705133" w:rsidP="00524535">
            <w:pPr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2</w:t>
            </w:r>
            <w:r w:rsidR="00A837CB" w:rsidRPr="00EB2607">
              <w:rPr>
                <w:rFonts w:ascii="Times New Roman" w:hAnsi="Times New Roman"/>
                <w:color w:val="auto"/>
                <w:szCs w:val="24"/>
              </w:rPr>
              <w:t>.</w:t>
            </w:r>
          </w:p>
        </w:tc>
        <w:tc>
          <w:tcPr>
            <w:tcW w:w="3410" w:type="pct"/>
            <w:vAlign w:val="center"/>
          </w:tcPr>
          <w:p w14:paraId="253DE905" w14:textId="073C2F4A" w:rsidR="00A837CB" w:rsidRPr="00EB2607" w:rsidRDefault="00705133" w:rsidP="00524535">
            <w:pPr>
              <w:ind w:firstLine="0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Методические основы тренировки</w:t>
            </w:r>
          </w:p>
        </w:tc>
        <w:tc>
          <w:tcPr>
            <w:tcW w:w="953" w:type="pct"/>
          </w:tcPr>
          <w:p w14:paraId="53213597" w14:textId="556B36B5" w:rsidR="00A837CB" w:rsidRPr="00EB2607" w:rsidRDefault="00705133" w:rsidP="00524535">
            <w:pPr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7</w:t>
            </w:r>
          </w:p>
        </w:tc>
      </w:tr>
      <w:tr w:rsidR="00705133" w:rsidRPr="00EB2607" w14:paraId="2CECAE21" w14:textId="77777777" w:rsidTr="00F7636E">
        <w:trPr>
          <w:cantSplit/>
        </w:trPr>
        <w:tc>
          <w:tcPr>
            <w:tcW w:w="637" w:type="pct"/>
          </w:tcPr>
          <w:p w14:paraId="3283E65B" w14:textId="34F7E633" w:rsidR="00705133" w:rsidRPr="00EB2607" w:rsidRDefault="00705133" w:rsidP="00705133">
            <w:pPr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2.</w:t>
            </w:r>
          </w:p>
        </w:tc>
        <w:tc>
          <w:tcPr>
            <w:tcW w:w="3410" w:type="pct"/>
          </w:tcPr>
          <w:p w14:paraId="09290655" w14:textId="37E7D9B6" w:rsidR="00705133" w:rsidRPr="00EB2607" w:rsidRDefault="00705133" w:rsidP="00705133">
            <w:pPr>
              <w:ind w:firstLine="0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Анатомо-физиологические основы мышечной деятельности</w:t>
            </w:r>
          </w:p>
        </w:tc>
        <w:tc>
          <w:tcPr>
            <w:tcW w:w="953" w:type="pct"/>
          </w:tcPr>
          <w:p w14:paraId="05E4931F" w14:textId="6B7668B6" w:rsidR="00705133" w:rsidRPr="00EB2607" w:rsidRDefault="00705133" w:rsidP="00705133">
            <w:pPr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7</w:t>
            </w:r>
          </w:p>
        </w:tc>
      </w:tr>
      <w:tr w:rsidR="00705133" w:rsidRPr="00EB2607" w14:paraId="58504F03" w14:textId="77777777" w:rsidTr="00F7636E">
        <w:trPr>
          <w:cantSplit/>
        </w:trPr>
        <w:tc>
          <w:tcPr>
            <w:tcW w:w="637" w:type="pct"/>
          </w:tcPr>
          <w:p w14:paraId="7673946E" w14:textId="628A2008" w:rsidR="00705133" w:rsidRPr="00EB2607" w:rsidRDefault="00705133" w:rsidP="00705133">
            <w:pPr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2.</w:t>
            </w:r>
          </w:p>
        </w:tc>
        <w:tc>
          <w:tcPr>
            <w:tcW w:w="3410" w:type="pct"/>
          </w:tcPr>
          <w:p w14:paraId="4B123F30" w14:textId="1BF40D91" w:rsidR="00705133" w:rsidRPr="00EB2607" w:rsidRDefault="00705133" w:rsidP="00705133">
            <w:pPr>
              <w:ind w:firstLine="0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Терминология атлетических упражнений</w:t>
            </w:r>
          </w:p>
        </w:tc>
        <w:tc>
          <w:tcPr>
            <w:tcW w:w="953" w:type="pct"/>
          </w:tcPr>
          <w:p w14:paraId="160EFEC3" w14:textId="0D1EA981" w:rsidR="00705133" w:rsidRPr="00EB2607" w:rsidRDefault="00705133" w:rsidP="00705133">
            <w:pPr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7</w:t>
            </w:r>
          </w:p>
        </w:tc>
      </w:tr>
      <w:tr w:rsidR="00705133" w:rsidRPr="00EB2607" w14:paraId="4300B6DB" w14:textId="77777777" w:rsidTr="00524535">
        <w:trPr>
          <w:cantSplit/>
        </w:trPr>
        <w:tc>
          <w:tcPr>
            <w:tcW w:w="637" w:type="pct"/>
          </w:tcPr>
          <w:p w14:paraId="0E40BA03" w14:textId="3DABC6B9" w:rsidR="00705133" w:rsidRPr="00EB2607" w:rsidRDefault="00705133" w:rsidP="00705133">
            <w:pPr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3</w:t>
            </w:r>
            <w:r w:rsidRPr="00EB2607">
              <w:rPr>
                <w:rFonts w:ascii="Times New Roman" w:hAnsi="Times New Roman"/>
                <w:color w:val="auto"/>
                <w:szCs w:val="24"/>
              </w:rPr>
              <w:t>.</w:t>
            </w:r>
          </w:p>
        </w:tc>
        <w:tc>
          <w:tcPr>
            <w:tcW w:w="3410" w:type="pct"/>
            <w:vAlign w:val="center"/>
          </w:tcPr>
          <w:p w14:paraId="642CCC58" w14:textId="199CFF1C" w:rsidR="00705133" w:rsidRPr="00EB2607" w:rsidRDefault="00705133" w:rsidP="00705133">
            <w:pPr>
              <w:ind w:firstLine="0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Упражнения для тренировки мышц</w:t>
            </w:r>
          </w:p>
        </w:tc>
        <w:tc>
          <w:tcPr>
            <w:tcW w:w="953" w:type="pct"/>
          </w:tcPr>
          <w:p w14:paraId="25A84235" w14:textId="3EE9A716" w:rsidR="00705133" w:rsidRPr="00EB2607" w:rsidRDefault="00705133" w:rsidP="00705133">
            <w:pPr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6</w:t>
            </w:r>
          </w:p>
        </w:tc>
      </w:tr>
      <w:tr w:rsidR="00705133" w:rsidRPr="00EB2607" w14:paraId="11413D85" w14:textId="77777777" w:rsidTr="00524535">
        <w:trPr>
          <w:cantSplit/>
        </w:trPr>
        <w:tc>
          <w:tcPr>
            <w:tcW w:w="637" w:type="pct"/>
          </w:tcPr>
          <w:p w14:paraId="528C52C9" w14:textId="74152D43" w:rsidR="00705133" w:rsidRPr="00EB2607" w:rsidRDefault="00705133" w:rsidP="00705133">
            <w:pPr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3.</w:t>
            </w:r>
          </w:p>
        </w:tc>
        <w:tc>
          <w:tcPr>
            <w:tcW w:w="3410" w:type="pct"/>
            <w:vAlign w:val="center"/>
          </w:tcPr>
          <w:p w14:paraId="6C50D4D7" w14:textId="157FAE85" w:rsidR="00705133" w:rsidRPr="00EB2607" w:rsidRDefault="00705133" w:rsidP="00705133">
            <w:pPr>
              <w:ind w:firstLine="0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Рациональное питание</w:t>
            </w:r>
          </w:p>
        </w:tc>
        <w:tc>
          <w:tcPr>
            <w:tcW w:w="953" w:type="pct"/>
          </w:tcPr>
          <w:p w14:paraId="7402248D" w14:textId="24BBD208" w:rsidR="00705133" w:rsidRPr="00EB2607" w:rsidRDefault="00705133" w:rsidP="00705133">
            <w:pPr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7</w:t>
            </w:r>
          </w:p>
        </w:tc>
      </w:tr>
      <w:tr w:rsidR="00705133" w:rsidRPr="00EB2607" w14:paraId="5F504E8B" w14:textId="77777777" w:rsidTr="009312F4">
        <w:trPr>
          <w:cantSplit/>
        </w:trPr>
        <w:tc>
          <w:tcPr>
            <w:tcW w:w="4047" w:type="pct"/>
            <w:gridSpan w:val="2"/>
          </w:tcPr>
          <w:p w14:paraId="0D73D3F7" w14:textId="77777777" w:rsidR="00705133" w:rsidRPr="00EB2607" w:rsidRDefault="00705133" w:rsidP="00705133">
            <w:pPr>
              <w:ind w:firstLine="0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953" w:type="pct"/>
          </w:tcPr>
          <w:p w14:paraId="2F976D7E" w14:textId="54754AFB" w:rsidR="00705133" w:rsidRPr="00EB2607" w:rsidRDefault="00705133" w:rsidP="00705133">
            <w:pPr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B2607">
              <w:rPr>
                <w:rFonts w:ascii="Times New Roman" w:hAnsi="Times New Roman"/>
                <w:color w:val="auto"/>
                <w:szCs w:val="24"/>
                <w:lang w:val="en-US"/>
              </w:rPr>
              <w:t>3</w:t>
            </w:r>
            <w:r w:rsidRPr="00EB2607">
              <w:rPr>
                <w:rFonts w:ascii="Times New Roman" w:hAnsi="Times New Roman"/>
                <w:color w:val="auto"/>
                <w:szCs w:val="24"/>
              </w:rPr>
              <w:t>4</w:t>
            </w:r>
          </w:p>
        </w:tc>
      </w:tr>
    </w:tbl>
    <w:p w14:paraId="26E2072F" w14:textId="77777777" w:rsidR="00ED1DA1" w:rsidRPr="00EB2607" w:rsidRDefault="00ED1DA1" w:rsidP="00EB2607">
      <w:pPr>
        <w:pStyle w:val="1"/>
      </w:pPr>
    </w:p>
    <w:p w14:paraId="483A6400" w14:textId="77777777" w:rsidR="00A837CB" w:rsidRPr="00EB2607" w:rsidRDefault="00A837CB" w:rsidP="00EB2607">
      <w:pPr>
        <w:pStyle w:val="1"/>
      </w:pPr>
      <w:r w:rsidRPr="00EB2607">
        <w:t>6. Организационно-педагогические условия реализации программы повышения квалификации</w:t>
      </w:r>
    </w:p>
    <w:p w14:paraId="031B2A3F" w14:textId="77777777" w:rsidR="00A837CB" w:rsidRPr="00EB2607" w:rsidRDefault="00A837CB" w:rsidP="00490CB5">
      <w:pPr>
        <w:ind w:left="709" w:firstLine="0"/>
        <w:rPr>
          <w:rFonts w:ascii="Times New Roman" w:hAnsi="Times New Roman"/>
          <w:szCs w:val="24"/>
        </w:rPr>
      </w:pPr>
    </w:p>
    <w:p w14:paraId="443068FC" w14:textId="77777777" w:rsidR="00A837CB" w:rsidRPr="00EB2607" w:rsidRDefault="00A837CB" w:rsidP="00EB2607">
      <w:pPr>
        <w:pStyle w:val="2"/>
      </w:pPr>
      <w:r w:rsidRPr="00EB2607">
        <w:t>6.1 Материально- технические условия</w:t>
      </w:r>
    </w:p>
    <w:p w14:paraId="10386AF0" w14:textId="77777777" w:rsidR="00A837CB" w:rsidRPr="00EB2607" w:rsidRDefault="00A837CB">
      <w:pPr>
        <w:ind w:firstLine="567"/>
        <w:rPr>
          <w:rFonts w:ascii="Times New Roman" w:hAnsi="Times New Roman"/>
          <w:b/>
          <w:szCs w:val="24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1771"/>
        <w:gridCol w:w="5301"/>
      </w:tblGrid>
      <w:tr w:rsidR="00A837CB" w:rsidRPr="00EB2607" w14:paraId="140C5914" w14:textId="77777777" w:rsidTr="00AF560C">
        <w:trPr>
          <w:trHeight w:val="76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6B2611" w14:textId="77777777" w:rsidR="00A837CB" w:rsidRPr="00EB2607" w:rsidRDefault="00A837CB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A052D0" w14:textId="77777777" w:rsidR="00A837CB" w:rsidRPr="00EB2607" w:rsidRDefault="00A837CB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Вид занятий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95B9F9" w14:textId="77777777" w:rsidR="00A837CB" w:rsidRPr="00EB2607" w:rsidRDefault="00A837CB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Наименование оборудования, программного обеспечения</w:t>
            </w:r>
          </w:p>
        </w:tc>
      </w:tr>
      <w:tr w:rsidR="00A837CB" w:rsidRPr="00EB2607" w14:paraId="021FDC1F" w14:textId="77777777" w:rsidTr="001950B4">
        <w:trPr>
          <w:trHeight w:val="283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22304" w14:textId="77777777" w:rsidR="00A837CB" w:rsidRPr="00EB2607" w:rsidRDefault="00A837CB">
            <w:pPr>
              <w:ind w:left="1380" w:firstLine="0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626A0" w14:textId="77777777" w:rsidR="00A837CB" w:rsidRPr="00EB2607" w:rsidRDefault="00A837CB">
            <w:pPr>
              <w:ind w:left="820" w:firstLine="0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47741" w14:textId="77777777" w:rsidR="00A837CB" w:rsidRPr="00EB2607" w:rsidRDefault="00A837CB">
            <w:pPr>
              <w:ind w:left="2640" w:firstLine="0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A837CB" w:rsidRPr="00AB5153" w14:paraId="6C2FADC2" w14:textId="77777777" w:rsidTr="00FD0B6C">
        <w:trPr>
          <w:trHeight w:val="362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C4D22" w14:textId="5EBACE30" w:rsidR="00A837CB" w:rsidRPr="00EB2607" w:rsidRDefault="00A837CB" w:rsidP="00F42C22">
            <w:pPr>
              <w:ind w:left="120" w:firstLine="0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 xml:space="preserve">Аудитория </w:t>
            </w:r>
            <w:r w:rsidR="00705133" w:rsidRPr="00EB2607">
              <w:rPr>
                <w:rFonts w:ascii="Times New Roman" w:hAnsi="Times New Roman"/>
                <w:szCs w:val="24"/>
              </w:rPr>
              <w:t>241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7C9D9" w14:textId="77777777" w:rsidR="00A837CB" w:rsidRPr="00EB2607" w:rsidRDefault="00A837CB" w:rsidP="00B42E8C">
            <w:pPr>
              <w:ind w:left="100" w:firstLine="0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Лекции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ACA4C" w14:textId="2CCD9992" w:rsidR="00A837CB" w:rsidRPr="00EB2607" w:rsidRDefault="00EB2607" w:rsidP="00F42C22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  <w:lang w:val="en-US"/>
              </w:rPr>
            </w:pPr>
            <w:r w:rsidRPr="00EB2607">
              <w:rPr>
                <w:rFonts w:ascii="Times New Roman" w:hAnsi="Times New Roman"/>
                <w:szCs w:val="24"/>
                <w:lang w:val="en-US"/>
              </w:rPr>
              <w:t xml:space="preserve">Microsoft Windows XP </w:t>
            </w:r>
            <w:r w:rsidRPr="00EB2607">
              <w:rPr>
                <w:rFonts w:ascii="Times New Roman" w:hAnsi="Times New Roman"/>
                <w:szCs w:val="24"/>
                <w:lang w:val="en-US"/>
              </w:rPr>
              <w:tab/>
              <w:t xml:space="preserve">Microsoft Open </w:t>
            </w:r>
            <w:proofErr w:type="gramStart"/>
            <w:r w:rsidRPr="00EB2607">
              <w:rPr>
                <w:rFonts w:ascii="Times New Roman" w:hAnsi="Times New Roman"/>
                <w:szCs w:val="24"/>
                <w:lang w:val="en-US"/>
              </w:rPr>
              <w:t>License  Academic</w:t>
            </w:r>
            <w:proofErr w:type="gramEnd"/>
            <w:r w:rsidRPr="00EB2607">
              <w:rPr>
                <w:rFonts w:ascii="Times New Roman" w:hAnsi="Times New Roman"/>
                <w:szCs w:val="24"/>
                <w:lang w:val="en-US"/>
              </w:rPr>
              <w:t xml:space="preserve"> OPEN No Level #44822753 </w:t>
            </w:r>
            <w:r w:rsidRPr="00EB2607">
              <w:rPr>
                <w:rFonts w:ascii="Times New Roman" w:hAnsi="Times New Roman"/>
                <w:szCs w:val="24"/>
              </w:rPr>
              <w:t>от</w:t>
            </w:r>
            <w:r w:rsidRPr="00EB2607">
              <w:rPr>
                <w:rFonts w:ascii="Times New Roman" w:hAnsi="Times New Roman"/>
                <w:szCs w:val="24"/>
                <w:lang w:val="en-US"/>
              </w:rPr>
              <w:t xml:space="preserve"> 17.11.2008 http://eopen.microsoft.com Microsoft Open License  Microsoft Office 2007 </w:t>
            </w:r>
            <w:proofErr w:type="spellStart"/>
            <w:r w:rsidRPr="00EB2607">
              <w:rPr>
                <w:rFonts w:ascii="Times New Roman" w:hAnsi="Times New Roman"/>
                <w:szCs w:val="24"/>
                <w:lang w:val="en-US"/>
              </w:rPr>
              <w:t>Standart</w:t>
            </w:r>
            <w:proofErr w:type="spellEnd"/>
            <w:r w:rsidRPr="00EB2607">
              <w:rPr>
                <w:rFonts w:ascii="Times New Roman" w:hAnsi="Times New Roman"/>
                <w:szCs w:val="24"/>
                <w:lang w:val="en-US"/>
              </w:rPr>
              <w:tab/>
              <w:t xml:space="preserve">Microsoft Open License  Microsoft Office 2007 Russian Academic OPEN No Level #44822753 </w:t>
            </w:r>
            <w:r w:rsidRPr="00EB2607">
              <w:rPr>
                <w:rFonts w:ascii="Times New Roman" w:hAnsi="Times New Roman"/>
                <w:szCs w:val="24"/>
              </w:rPr>
              <w:t>от</w:t>
            </w:r>
            <w:r w:rsidRPr="00EB2607">
              <w:rPr>
                <w:rFonts w:ascii="Times New Roman" w:hAnsi="Times New Roman"/>
                <w:szCs w:val="24"/>
                <w:lang w:val="en-US"/>
              </w:rPr>
              <w:t xml:space="preserve"> 17.11.2008http://eopen.microsoft.com Microsoft Office Professional Plus 2010</w:t>
            </w:r>
            <w:r w:rsidRPr="00EB2607">
              <w:rPr>
                <w:rFonts w:ascii="Times New Roman" w:hAnsi="Times New Roman"/>
                <w:szCs w:val="24"/>
                <w:lang w:val="en-US"/>
              </w:rPr>
              <w:tab/>
              <w:t>Microsoft Open License  Microsoft Office Professional Plus</w:t>
            </w:r>
          </w:p>
        </w:tc>
      </w:tr>
      <w:tr w:rsidR="00A837CB" w:rsidRPr="00EB2607" w14:paraId="731F5A4D" w14:textId="77777777" w:rsidTr="001950B4">
        <w:trPr>
          <w:trHeight w:val="1094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9D7E5" w14:textId="432098CC" w:rsidR="00A837CB" w:rsidRPr="00EB2607" w:rsidRDefault="00705133">
            <w:pPr>
              <w:shd w:val="clear" w:color="auto" w:fill="FFFFFF"/>
              <w:ind w:left="120" w:firstLine="0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Фитнес зал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C6619" w14:textId="77777777" w:rsidR="00A837CB" w:rsidRPr="00EB2607" w:rsidRDefault="00A837CB" w:rsidP="00B42E8C">
            <w:pPr>
              <w:ind w:left="100" w:firstLine="0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Лабораторные работы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5BB4D" w14:textId="7416054B" w:rsidR="00A837CB" w:rsidRPr="00EB2607" w:rsidRDefault="00705133">
            <w:pPr>
              <w:ind w:left="100" w:firstLine="0"/>
              <w:rPr>
                <w:rFonts w:ascii="Times New Roman" w:hAnsi="Times New Roman"/>
                <w:szCs w:val="24"/>
              </w:rPr>
            </w:pPr>
            <w:proofErr w:type="spellStart"/>
            <w:r w:rsidRPr="00EB2607">
              <w:rPr>
                <w:rFonts w:ascii="Times New Roman" w:hAnsi="Times New Roman"/>
                <w:szCs w:val="24"/>
              </w:rPr>
              <w:t>Фитбол</w:t>
            </w:r>
            <w:proofErr w:type="spellEnd"/>
            <w:r w:rsidRPr="00EB2607">
              <w:rPr>
                <w:rFonts w:ascii="Times New Roman" w:hAnsi="Times New Roman"/>
                <w:szCs w:val="24"/>
              </w:rPr>
              <w:t xml:space="preserve"> мячи – 10 шт., фитнес эспандер – 10 шт., </w:t>
            </w:r>
            <w:proofErr w:type="spellStart"/>
            <w:r w:rsidRPr="00EB2607">
              <w:rPr>
                <w:rFonts w:ascii="Times New Roman" w:hAnsi="Times New Roman"/>
                <w:szCs w:val="24"/>
              </w:rPr>
              <w:t>миофасциальные</w:t>
            </w:r>
            <w:proofErr w:type="spellEnd"/>
            <w:r w:rsidRPr="00EB2607">
              <w:rPr>
                <w:rFonts w:ascii="Times New Roman" w:hAnsi="Times New Roman"/>
                <w:szCs w:val="24"/>
              </w:rPr>
              <w:t xml:space="preserve"> ролы – 10 шт., гимнастические ковры – 10 шт.</w:t>
            </w:r>
          </w:p>
        </w:tc>
      </w:tr>
    </w:tbl>
    <w:p w14:paraId="14D83A4E" w14:textId="77777777" w:rsidR="00A837CB" w:rsidRPr="00EB2607" w:rsidRDefault="00A837CB">
      <w:pPr>
        <w:spacing w:line="360" w:lineRule="auto"/>
        <w:rPr>
          <w:rFonts w:ascii="Times New Roman" w:hAnsi="Times New Roman"/>
          <w:szCs w:val="24"/>
        </w:rPr>
      </w:pPr>
    </w:p>
    <w:p w14:paraId="46417F67" w14:textId="557EE604" w:rsidR="00A837CB" w:rsidRPr="00EB2607" w:rsidRDefault="00EB2607" w:rsidP="00EB2607">
      <w:pPr>
        <w:pStyle w:val="2"/>
        <w:numPr>
          <w:ilvl w:val="1"/>
          <w:numId w:val="6"/>
        </w:numPr>
      </w:pPr>
      <w:r w:rsidRPr="00EB2607">
        <w:t xml:space="preserve"> </w:t>
      </w:r>
      <w:r w:rsidR="00A837CB" w:rsidRPr="00EB2607">
        <w:t>Учебно-методическое и информационное обеспечение</w:t>
      </w:r>
    </w:p>
    <w:p w14:paraId="467F5499" w14:textId="77777777" w:rsidR="00EB2607" w:rsidRPr="00EB2607" w:rsidRDefault="00EB2607" w:rsidP="00EB2607">
      <w:pPr>
        <w:pStyle w:val="Default"/>
        <w:autoSpaceDE w:val="0"/>
        <w:autoSpaceDN w:val="0"/>
        <w:adjustRightInd w:val="0"/>
        <w:spacing w:line="276" w:lineRule="auto"/>
        <w:ind w:firstLine="425"/>
        <w:jc w:val="both"/>
        <w:rPr>
          <w:szCs w:val="24"/>
        </w:rPr>
      </w:pPr>
      <w:r w:rsidRPr="00EB2607">
        <w:rPr>
          <w:szCs w:val="24"/>
        </w:rPr>
        <w:t xml:space="preserve">1. Суханов, В. М. Теория физической культуры [Электронный ресурс] / Методические указания к самостоятельной работе / В. М. Суханов, Т. С. Соболева, Д. В. Соболев; ВГУИТ, </w:t>
      </w:r>
      <w:r w:rsidRPr="00EB2607">
        <w:rPr>
          <w:szCs w:val="24"/>
        </w:rPr>
        <w:lastRenderedPageBreak/>
        <w:t xml:space="preserve">Кафедра физического воспитания. – Воронеж: ВГУИТ, 2016. – 80 с. Режим доступа </w:t>
      </w:r>
      <w:hyperlink r:id="rId9" w:history="1">
        <w:r w:rsidRPr="00EB2607">
          <w:rPr>
            <w:rStyle w:val="aff1"/>
            <w:szCs w:val="24"/>
          </w:rPr>
          <w:t>http://biblos.vsuet.ru/MegaPro/Web/SearchResult/MarcFormat/98566</w:t>
        </w:r>
      </w:hyperlink>
      <w:r w:rsidRPr="00EB2607">
        <w:rPr>
          <w:szCs w:val="24"/>
        </w:rPr>
        <w:t xml:space="preserve">. – </w:t>
      </w:r>
      <w:proofErr w:type="spellStart"/>
      <w:r w:rsidRPr="00EB2607">
        <w:rPr>
          <w:szCs w:val="24"/>
        </w:rPr>
        <w:t>Загл</w:t>
      </w:r>
      <w:proofErr w:type="spellEnd"/>
      <w:r w:rsidRPr="00EB2607">
        <w:rPr>
          <w:szCs w:val="24"/>
        </w:rPr>
        <w:t>. с экрана.</w:t>
      </w:r>
    </w:p>
    <w:p w14:paraId="35598234" w14:textId="77777777" w:rsidR="00EB2607" w:rsidRPr="00EB2607" w:rsidRDefault="00EB2607" w:rsidP="00EB2607">
      <w:pPr>
        <w:ind w:firstLine="425"/>
        <w:contextualSpacing/>
        <w:rPr>
          <w:rFonts w:ascii="Times New Roman" w:hAnsi="Times New Roman"/>
          <w:color w:val="auto"/>
          <w:szCs w:val="24"/>
        </w:rPr>
      </w:pPr>
      <w:r w:rsidRPr="00EB2607">
        <w:rPr>
          <w:rFonts w:ascii="Times New Roman" w:hAnsi="Times New Roman"/>
          <w:szCs w:val="24"/>
        </w:rPr>
        <w:t xml:space="preserve">2. </w:t>
      </w:r>
      <w:r w:rsidRPr="00EB2607">
        <w:rPr>
          <w:rFonts w:ascii="Times New Roman" w:hAnsi="Times New Roman"/>
          <w:color w:val="auto"/>
          <w:szCs w:val="24"/>
        </w:rPr>
        <w:t xml:space="preserve">Физическая культура. Здоровье: проблемы и профилактика: учебное пособие / В. М. Суханов, А. А. Пауков; ВГУИТ, Кафедра физической культуры и спорта. – Воронеж, 2022. 2 экз. Электрон. Ресурс – </w:t>
      </w:r>
      <w:hyperlink r:id="rId10" w:history="1">
        <w:r w:rsidRPr="00EB2607">
          <w:rPr>
            <w:rStyle w:val="aff1"/>
            <w:rFonts w:ascii="Times New Roman" w:hAnsi="Times New Roman"/>
            <w:szCs w:val="24"/>
            <w:lang w:val="en-US"/>
          </w:rPr>
          <w:t>http</w:t>
        </w:r>
        <w:r w:rsidRPr="00EB2607">
          <w:rPr>
            <w:rStyle w:val="aff1"/>
            <w:rFonts w:ascii="Times New Roman" w:hAnsi="Times New Roman"/>
            <w:szCs w:val="24"/>
          </w:rPr>
          <w:t>://</w:t>
        </w:r>
        <w:proofErr w:type="spellStart"/>
        <w:r w:rsidRPr="00EB2607">
          <w:rPr>
            <w:rStyle w:val="aff1"/>
            <w:rFonts w:ascii="Times New Roman" w:hAnsi="Times New Roman"/>
            <w:szCs w:val="24"/>
            <w:lang w:val="en-US"/>
          </w:rPr>
          <w:t>biblos</w:t>
        </w:r>
        <w:proofErr w:type="spellEnd"/>
        <w:r w:rsidRPr="00EB2607">
          <w:rPr>
            <w:rStyle w:val="aff1"/>
            <w:rFonts w:ascii="Times New Roman" w:hAnsi="Times New Roman"/>
            <w:szCs w:val="24"/>
          </w:rPr>
          <w:t>.</w:t>
        </w:r>
        <w:proofErr w:type="spellStart"/>
        <w:r w:rsidRPr="00EB2607">
          <w:rPr>
            <w:rStyle w:val="aff1"/>
            <w:rFonts w:ascii="Times New Roman" w:hAnsi="Times New Roman"/>
            <w:szCs w:val="24"/>
            <w:lang w:val="en-US"/>
          </w:rPr>
          <w:t>vsuet</w:t>
        </w:r>
        <w:proofErr w:type="spellEnd"/>
        <w:r w:rsidRPr="00EB2607">
          <w:rPr>
            <w:rStyle w:val="aff1"/>
            <w:rFonts w:ascii="Times New Roman" w:hAnsi="Times New Roman"/>
            <w:szCs w:val="24"/>
          </w:rPr>
          <w:t>.</w:t>
        </w:r>
        <w:proofErr w:type="spellStart"/>
        <w:r w:rsidRPr="00EB2607">
          <w:rPr>
            <w:rStyle w:val="aff1"/>
            <w:rFonts w:ascii="Times New Roman" w:hAnsi="Times New Roman"/>
            <w:szCs w:val="24"/>
            <w:lang w:val="en-US"/>
          </w:rPr>
          <w:t>ru</w:t>
        </w:r>
        <w:proofErr w:type="spellEnd"/>
        <w:r w:rsidRPr="00EB2607">
          <w:rPr>
            <w:rStyle w:val="aff1"/>
            <w:rFonts w:ascii="Times New Roman" w:hAnsi="Times New Roman"/>
            <w:szCs w:val="24"/>
          </w:rPr>
          <w:t>/</w:t>
        </w:r>
        <w:proofErr w:type="spellStart"/>
        <w:r w:rsidRPr="00EB2607">
          <w:rPr>
            <w:rStyle w:val="aff1"/>
            <w:rFonts w:ascii="Times New Roman" w:hAnsi="Times New Roman"/>
            <w:szCs w:val="24"/>
            <w:lang w:val="en-US"/>
          </w:rPr>
          <w:t>ProtectedView</w:t>
        </w:r>
        <w:proofErr w:type="spellEnd"/>
        <w:r w:rsidRPr="00EB2607">
          <w:rPr>
            <w:rStyle w:val="aff1"/>
            <w:rFonts w:ascii="Times New Roman" w:hAnsi="Times New Roman"/>
            <w:szCs w:val="24"/>
          </w:rPr>
          <w:t>/</w:t>
        </w:r>
        <w:r w:rsidRPr="00EB2607">
          <w:rPr>
            <w:rStyle w:val="aff1"/>
            <w:rFonts w:ascii="Times New Roman" w:hAnsi="Times New Roman"/>
            <w:szCs w:val="24"/>
            <w:lang w:val="en-US"/>
          </w:rPr>
          <w:t>Book</w:t>
        </w:r>
        <w:r w:rsidRPr="00EB2607">
          <w:rPr>
            <w:rStyle w:val="aff1"/>
            <w:rFonts w:ascii="Times New Roman" w:hAnsi="Times New Roman"/>
            <w:szCs w:val="24"/>
          </w:rPr>
          <w:t>/</w:t>
        </w:r>
        <w:proofErr w:type="spellStart"/>
        <w:r w:rsidRPr="00EB2607">
          <w:rPr>
            <w:rStyle w:val="aff1"/>
            <w:rFonts w:ascii="Times New Roman" w:hAnsi="Times New Roman"/>
            <w:szCs w:val="24"/>
            <w:lang w:val="en-US"/>
          </w:rPr>
          <w:t>ViewBook</w:t>
        </w:r>
        <w:proofErr w:type="spellEnd"/>
        <w:r w:rsidRPr="00EB2607">
          <w:rPr>
            <w:rStyle w:val="aff1"/>
            <w:rFonts w:ascii="Times New Roman" w:hAnsi="Times New Roman"/>
            <w:szCs w:val="24"/>
          </w:rPr>
          <w:t>/6055</w:t>
        </w:r>
      </w:hyperlink>
      <w:r w:rsidRPr="00EB2607">
        <w:rPr>
          <w:rFonts w:ascii="Times New Roman" w:hAnsi="Times New Roman"/>
          <w:color w:val="auto"/>
          <w:szCs w:val="24"/>
        </w:rPr>
        <w:t>.</w:t>
      </w:r>
    </w:p>
    <w:p w14:paraId="45E4C807" w14:textId="16F7277B" w:rsidR="00EB2607" w:rsidRPr="00EB2607" w:rsidRDefault="00EB2607" w:rsidP="00EB2607">
      <w:pPr>
        <w:pStyle w:val="ae"/>
        <w:numPr>
          <w:ilvl w:val="0"/>
          <w:numId w:val="9"/>
        </w:numPr>
        <w:ind w:left="0" w:firstLine="567"/>
        <w:contextualSpacing/>
        <w:rPr>
          <w:color w:val="auto"/>
          <w:szCs w:val="24"/>
        </w:rPr>
      </w:pPr>
      <w:r w:rsidRPr="00EB2607">
        <w:rPr>
          <w:color w:val="auto"/>
          <w:szCs w:val="24"/>
        </w:rPr>
        <w:t xml:space="preserve">Физическая культура: спортивные игры: учебное пособие / В. М. Суханов; ВГУИТ, Кафедра физической культуры и спорта. – Воронеж, 2020. Электрон. Ресурс – </w:t>
      </w:r>
      <w:hyperlink r:id="rId11" w:history="1">
        <w:r w:rsidRPr="00EB2607">
          <w:rPr>
            <w:rStyle w:val="aff1"/>
            <w:szCs w:val="24"/>
            <w:lang w:val="en-US"/>
          </w:rPr>
          <w:t>http</w:t>
        </w:r>
        <w:r w:rsidRPr="00EB2607">
          <w:rPr>
            <w:rStyle w:val="aff1"/>
            <w:szCs w:val="24"/>
          </w:rPr>
          <w:t>://</w:t>
        </w:r>
        <w:proofErr w:type="spellStart"/>
        <w:r w:rsidRPr="00EB2607">
          <w:rPr>
            <w:rStyle w:val="aff1"/>
            <w:szCs w:val="24"/>
            <w:lang w:val="en-US"/>
          </w:rPr>
          <w:t>biblos</w:t>
        </w:r>
        <w:proofErr w:type="spellEnd"/>
        <w:r w:rsidRPr="00EB2607">
          <w:rPr>
            <w:rStyle w:val="aff1"/>
            <w:szCs w:val="24"/>
          </w:rPr>
          <w:t>.</w:t>
        </w:r>
        <w:proofErr w:type="spellStart"/>
        <w:r w:rsidRPr="00EB2607">
          <w:rPr>
            <w:rStyle w:val="aff1"/>
            <w:szCs w:val="24"/>
            <w:lang w:val="en-US"/>
          </w:rPr>
          <w:t>vsuet</w:t>
        </w:r>
        <w:proofErr w:type="spellEnd"/>
        <w:r w:rsidRPr="00EB2607">
          <w:rPr>
            <w:rStyle w:val="aff1"/>
            <w:szCs w:val="24"/>
          </w:rPr>
          <w:t>.</w:t>
        </w:r>
        <w:proofErr w:type="spellStart"/>
        <w:r w:rsidRPr="00EB2607">
          <w:rPr>
            <w:rStyle w:val="aff1"/>
            <w:szCs w:val="24"/>
            <w:lang w:val="en-US"/>
          </w:rPr>
          <w:t>ru</w:t>
        </w:r>
        <w:proofErr w:type="spellEnd"/>
        <w:r w:rsidRPr="00EB2607">
          <w:rPr>
            <w:rStyle w:val="aff1"/>
            <w:szCs w:val="24"/>
          </w:rPr>
          <w:t>/</w:t>
        </w:r>
        <w:proofErr w:type="spellStart"/>
        <w:r w:rsidRPr="00EB2607">
          <w:rPr>
            <w:rStyle w:val="aff1"/>
            <w:szCs w:val="24"/>
            <w:lang w:val="en-US"/>
          </w:rPr>
          <w:t>ProtectedView</w:t>
        </w:r>
        <w:proofErr w:type="spellEnd"/>
        <w:r w:rsidRPr="00EB2607">
          <w:rPr>
            <w:rStyle w:val="aff1"/>
            <w:szCs w:val="24"/>
          </w:rPr>
          <w:t>/</w:t>
        </w:r>
        <w:r w:rsidRPr="00EB2607">
          <w:rPr>
            <w:rStyle w:val="aff1"/>
            <w:szCs w:val="24"/>
            <w:lang w:val="en-US"/>
          </w:rPr>
          <w:t>Book</w:t>
        </w:r>
        <w:r w:rsidRPr="00EB2607">
          <w:rPr>
            <w:rStyle w:val="aff1"/>
            <w:szCs w:val="24"/>
          </w:rPr>
          <w:t>/</w:t>
        </w:r>
        <w:proofErr w:type="spellStart"/>
        <w:r w:rsidRPr="00EB2607">
          <w:rPr>
            <w:rStyle w:val="aff1"/>
            <w:szCs w:val="24"/>
          </w:rPr>
          <w:t>ViewBook</w:t>
        </w:r>
        <w:proofErr w:type="spellEnd"/>
        <w:r w:rsidRPr="00EB2607">
          <w:rPr>
            <w:rStyle w:val="aff1"/>
            <w:szCs w:val="24"/>
          </w:rPr>
          <w:t>/1783</w:t>
        </w:r>
      </w:hyperlink>
      <w:r w:rsidRPr="00EB2607">
        <w:rPr>
          <w:color w:val="auto"/>
          <w:szCs w:val="24"/>
        </w:rPr>
        <w:t>.</w:t>
      </w:r>
    </w:p>
    <w:p w14:paraId="74DA84CA" w14:textId="2BD844F9" w:rsidR="00EB2607" w:rsidRPr="00EB2607" w:rsidRDefault="00EB2607" w:rsidP="00EB2607">
      <w:pPr>
        <w:pStyle w:val="ae"/>
        <w:numPr>
          <w:ilvl w:val="0"/>
          <w:numId w:val="9"/>
        </w:numPr>
        <w:ind w:left="0" w:firstLine="567"/>
        <w:contextualSpacing/>
        <w:rPr>
          <w:color w:val="auto"/>
          <w:szCs w:val="24"/>
          <w:u w:val="single"/>
        </w:rPr>
      </w:pPr>
      <w:r w:rsidRPr="00EB2607">
        <w:rPr>
          <w:color w:val="auto"/>
          <w:szCs w:val="24"/>
        </w:rPr>
        <w:t xml:space="preserve">Альтернативные виды оздоровительной гимнастики: учебное пособие / Н. П. Деркачева, С. В. </w:t>
      </w:r>
      <w:proofErr w:type="spellStart"/>
      <w:proofErr w:type="gramStart"/>
      <w:r w:rsidRPr="00EB2607">
        <w:rPr>
          <w:color w:val="auto"/>
          <w:szCs w:val="24"/>
        </w:rPr>
        <w:t>Недомолкина</w:t>
      </w:r>
      <w:proofErr w:type="spellEnd"/>
      <w:r w:rsidRPr="00EB2607">
        <w:rPr>
          <w:color w:val="auto"/>
          <w:szCs w:val="24"/>
        </w:rPr>
        <w:t>;  ВГУИТ</w:t>
      </w:r>
      <w:proofErr w:type="gramEnd"/>
      <w:r w:rsidRPr="00EB2607">
        <w:rPr>
          <w:color w:val="auto"/>
          <w:szCs w:val="24"/>
        </w:rPr>
        <w:t xml:space="preserve">, Кафедра физической культуры и спорта. – Воронеж, 2021. – 28 экз. Электрон. Ресурс – </w:t>
      </w:r>
      <w:hyperlink r:id="rId12" w:history="1">
        <w:r w:rsidRPr="00EB2607">
          <w:rPr>
            <w:rStyle w:val="aff1"/>
            <w:szCs w:val="24"/>
            <w:lang w:val="en-US"/>
          </w:rPr>
          <w:t>http</w:t>
        </w:r>
        <w:r w:rsidRPr="00EB2607">
          <w:rPr>
            <w:rStyle w:val="aff1"/>
            <w:szCs w:val="24"/>
          </w:rPr>
          <w:t>://</w:t>
        </w:r>
        <w:proofErr w:type="spellStart"/>
        <w:r w:rsidRPr="00EB2607">
          <w:rPr>
            <w:rStyle w:val="aff1"/>
            <w:szCs w:val="24"/>
            <w:lang w:val="en-US"/>
          </w:rPr>
          <w:t>biblos</w:t>
        </w:r>
        <w:proofErr w:type="spellEnd"/>
        <w:r w:rsidRPr="00EB2607">
          <w:rPr>
            <w:rStyle w:val="aff1"/>
            <w:szCs w:val="24"/>
          </w:rPr>
          <w:t>.</w:t>
        </w:r>
        <w:proofErr w:type="spellStart"/>
        <w:r w:rsidRPr="00EB2607">
          <w:rPr>
            <w:rStyle w:val="aff1"/>
            <w:szCs w:val="24"/>
            <w:lang w:val="en-US"/>
          </w:rPr>
          <w:t>vsuet</w:t>
        </w:r>
        <w:proofErr w:type="spellEnd"/>
        <w:r w:rsidRPr="00EB2607">
          <w:rPr>
            <w:rStyle w:val="aff1"/>
            <w:szCs w:val="24"/>
          </w:rPr>
          <w:t>.</w:t>
        </w:r>
        <w:proofErr w:type="spellStart"/>
        <w:r w:rsidRPr="00EB2607">
          <w:rPr>
            <w:rStyle w:val="aff1"/>
            <w:szCs w:val="24"/>
            <w:lang w:val="en-US"/>
          </w:rPr>
          <w:t>ru</w:t>
        </w:r>
        <w:proofErr w:type="spellEnd"/>
        <w:r w:rsidRPr="00EB2607">
          <w:rPr>
            <w:rStyle w:val="aff1"/>
            <w:szCs w:val="24"/>
          </w:rPr>
          <w:t>/</w:t>
        </w:r>
        <w:proofErr w:type="spellStart"/>
        <w:r w:rsidRPr="00EB2607">
          <w:rPr>
            <w:rStyle w:val="aff1"/>
            <w:szCs w:val="24"/>
            <w:lang w:val="en-US"/>
          </w:rPr>
          <w:t>ProtectedView</w:t>
        </w:r>
        <w:proofErr w:type="spellEnd"/>
        <w:r w:rsidRPr="00EB2607">
          <w:rPr>
            <w:rStyle w:val="aff1"/>
            <w:szCs w:val="24"/>
          </w:rPr>
          <w:t>/</w:t>
        </w:r>
        <w:r w:rsidRPr="00EB2607">
          <w:rPr>
            <w:rStyle w:val="aff1"/>
            <w:szCs w:val="24"/>
            <w:lang w:val="en-US"/>
          </w:rPr>
          <w:t>Book</w:t>
        </w:r>
        <w:r w:rsidRPr="00EB2607">
          <w:rPr>
            <w:rStyle w:val="aff1"/>
            <w:szCs w:val="24"/>
          </w:rPr>
          <w:t>/</w:t>
        </w:r>
        <w:proofErr w:type="spellStart"/>
        <w:r w:rsidRPr="00EB2607">
          <w:rPr>
            <w:rStyle w:val="aff1"/>
            <w:szCs w:val="24"/>
            <w:lang w:val="en-US"/>
          </w:rPr>
          <w:t>ViewBook</w:t>
        </w:r>
        <w:proofErr w:type="spellEnd"/>
        <w:r w:rsidRPr="00EB2607">
          <w:rPr>
            <w:rStyle w:val="aff1"/>
            <w:szCs w:val="24"/>
          </w:rPr>
          <w:t>/2436</w:t>
        </w:r>
      </w:hyperlink>
      <w:r w:rsidRPr="00EB2607">
        <w:rPr>
          <w:color w:val="auto"/>
          <w:szCs w:val="24"/>
          <w:u w:val="single"/>
        </w:rPr>
        <w:t>.</w:t>
      </w:r>
    </w:p>
    <w:p w14:paraId="5DCB8796" w14:textId="6F9BCE6D" w:rsidR="00EB2607" w:rsidRPr="00EB2607" w:rsidRDefault="00EB2607" w:rsidP="00EB2607">
      <w:pPr>
        <w:pStyle w:val="ae"/>
        <w:numPr>
          <w:ilvl w:val="0"/>
          <w:numId w:val="9"/>
        </w:numPr>
        <w:ind w:left="0" w:firstLine="360"/>
        <w:contextualSpacing/>
        <w:rPr>
          <w:color w:val="auto"/>
          <w:szCs w:val="24"/>
        </w:rPr>
      </w:pPr>
      <w:r w:rsidRPr="00EB2607">
        <w:rPr>
          <w:szCs w:val="24"/>
        </w:rPr>
        <w:t xml:space="preserve">5. Формирования осанки средствами физической культуры: методические указания к практическим занятиям для обучающихся по всем направлениям очной и заочной формы обучения / Н. П. Деркачева; </w:t>
      </w:r>
      <w:r w:rsidRPr="00EB2607">
        <w:rPr>
          <w:color w:val="auto"/>
          <w:szCs w:val="24"/>
        </w:rPr>
        <w:t xml:space="preserve">ВГУИТ, Кафедра физической культуры и спорта. – Воронеж: ВГУИТ, 2020. 29 экз. Электрон. Ресурс – </w:t>
      </w:r>
      <w:r w:rsidRPr="00EB2607">
        <w:rPr>
          <w:color w:val="auto"/>
          <w:szCs w:val="24"/>
        </w:rPr>
        <w:fldChar w:fldCharType="begin"/>
      </w:r>
      <w:r w:rsidRPr="00EB2607">
        <w:rPr>
          <w:color w:val="auto"/>
          <w:szCs w:val="24"/>
        </w:rPr>
        <w:instrText xml:space="preserve"> HYPERLINK " http://biblos.vsuet.ru/ProtectedView/Book/ViewBook/1769. - 181-00. </w:instrText>
      </w:r>
    </w:p>
    <w:p w14:paraId="641D5AC2" w14:textId="77777777" w:rsidR="00EB2607" w:rsidRPr="00EB2607" w:rsidRDefault="00EB2607" w:rsidP="00EB2607">
      <w:pPr>
        <w:pStyle w:val="ae"/>
        <w:numPr>
          <w:ilvl w:val="0"/>
          <w:numId w:val="9"/>
        </w:numPr>
        <w:ind w:left="0" w:firstLine="360"/>
        <w:contextualSpacing/>
        <w:rPr>
          <w:rStyle w:val="aff1"/>
          <w:szCs w:val="24"/>
        </w:rPr>
      </w:pPr>
      <w:r w:rsidRPr="00EB2607">
        <w:rPr>
          <w:color w:val="auto"/>
          <w:szCs w:val="24"/>
        </w:rPr>
        <w:instrText xml:space="preserve">" </w:instrText>
      </w:r>
      <w:r w:rsidRPr="00EB2607">
        <w:rPr>
          <w:color w:val="auto"/>
          <w:szCs w:val="24"/>
        </w:rPr>
        <w:fldChar w:fldCharType="separate"/>
      </w:r>
      <w:r w:rsidRPr="00EB2607">
        <w:rPr>
          <w:rStyle w:val="aff1"/>
          <w:szCs w:val="24"/>
        </w:rPr>
        <w:t xml:space="preserve"> http://biblos.vsuet.ru/ProtectedView/Book/ViewBook/1769. - 181-00. </w:t>
      </w:r>
    </w:p>
    <w:p w14:paraId="552FB970" w14:textId="77777777" w:rsidR="00EB2607" w:rsidRPr="00EB2607" w:rsidRDefault="00EB2607" w:rsidP="00EB2607">
      <w:pPr>
        <w:pStyle w:val="ae"/>
        <w:numPr>
          <w:ilvl w:val="0"/>
          <w:numId w:val="9"/>
        </w:numPr>
        <w:ind w:left="0" w:firstLine="360"/>
        <w:contextualSpacing/>
        <w:rPr>
          <w:szCs w:val="24"/>
        </w:rPr>
      </w:pPr>
      <w:r w:rsidRPr="00EB2607">
        <w:rPr>
          <w:color w:val="auto"/>
          <w:szCs w:val="24"/>
        </w:rPr>
        <w:fldChar w:fldCharType="end"/>
      </w:r>
      <w:r w:rsidRPr="00EB2607">
        <w:rPr>
          <w:color w:val="auto"/>
          <w:szCs w:val="24"/>
        </w:rPr>
        <w:t>Развитие основных физических качеств легкоатлетическими средствами: методические указания к практическим занятиям по физической культуре к самостоятельной работе обучающихся для студентов всех специальностей дневной формы обучения / А. А. Курченков. Воронеж, 2018. – 20 экз.</w:t>
      </w:r>
    </w:p>
    <w:p w14:paraId="22E9EC49" w14:textId="77777777" w:rsidR="00EB2607" w:rsidRPr="00EB2607" w:rsidRDefault="00EB2607" w:rsidP="00EB2607">
      <w:pPr>
        <w:pStyle w:val="ae"/>
        <w:numPr>
          <w:ilvl w:val="0"/>
          <w:numId w:val="9"/>
        </w:numPr>
        <w:ind w:left="0" w:firstLine="360"/>
        <w:contextualSpacing/>
        <w:rPr>
          <w:szCs w:val="24"/>
        </w:rPr>
      </w:pPr>
      <w:r w:rsidRPr="00EB2607">
        <w:rPr>
          <w:color w:val="auto"/>
          <w:szCs w:val="24"/>
        </w:rPr>
        <w:t xml:space="preserve">Специальная физическая подготовка при грыже межпозвоночных дисков: методические указания к практическим занятиям для бакалавриата и специалитета, обучающихся по всем направлениям очной и заочной форм. обучения / Н. П. Деркачева, М. В. </w:t>
      </w:r>
      <w:proofErr w:type="spellStart"/>
      <w:r w:rsidRPr="00EB2607">
        <w:rPr>
          <w:color w:val="auto"/>
          <w:szCs w:val="24"/>
        </w:rPr>
        <w:t>Смотрикина</w:t>
      </w:r>
      <w:proofErr w:type="spellEnd"/>
      <w:r w:rsidRPr="00EB2607">
        <w:rPr>
          <w:color w:val="auto"/>
          <w:szCs w:val="24"/>
        </w:rPr>
        <w:t xml:space="preserve">; ВГУИТ, Кафедра физической культуры и спорта. – Воронеж, 2019. – 27 экз. Электрон. Ресурс. - </w:t>
      </w:r>
      <w:hyperlink r:id="rId13" w:history="1">
        <w:r w:rsidRPr="00EB2607">
          <w:rPr>
            <w:rStyle w:val="aff1"/>
            <w:szCs w:val="24"/>
          </w:rPr>
          <w:t>http://biblos.vsuet.ru/ProtectedView/Book/ViewBook/1943</w:t>
        </w:r>
      </w:hyperlink>
      <w:r w:rsidRPr="00EB2607">
        <w:rPr>
          <w:color w:val="auto"/>
          <w:szCs w:val="24"/>
        </w:rPr>
        <w:t xml:space="preserve">. </w:t>
      </w:r>
    </w:p>
    <w:p w14:paraId="22DACECA" w14:textId="77777777" w:rsidR="00EB2607" w:rsidRPr="00EB2607" w:rsidRDefault="00EB2607" w:rsidP="00EB2607">
      <w:pPr>
        <w:ind w:firstLine="0"/>
        <w:contextualSpacing/>
        <w:rPr>
          <w:rFonts w:ascii="Times New Roman" w:hAnsi="Times New Roman"/>
          <w:color w:val="auto"/>
          <w:szCs w:val="24"/>
          <w:u w:val="single"/>
        </w:rPr>
      </w:pPr>
    </w:p>
    <w:p w14:paraId="2C60425C" w14:textId="7E2527D3" w:rsidR="00A837CB" w:rsidRPr="00EB2607" w:rsidRDefault="00A837CB" w:rsidP="002F59C0">
      <w:pPr>
        <w:ind w:firstLine="567"/>
        <w:rPr>
          <w:rFonts w:ascii="Times New Roman" w:hAnsi="Times New Roman"/>
          <w:szCs w:val="24"/>
        </w:rPr>
      </w:pPr>
    </w:p>
    <w:p w14:paraId="03DE9818" w14:textId="77777777" w:rsidR="00A837CB" w:rsidRPr="00EB2607" w:rsidRDefault="00A837CB" w:rsidP="00EB2607">
      <w:pPr>
        <w:pStyle w:val="2"/>
      </w:pPr>
      <w:r w:rsidRPr="00EB2607">
        <w:t>6.3. Кадровые условия</w:t>
      </w:r>
    </w:p>
    <w:p w14:paraId="0D7D8DF0" w14:textId="77777777" w:rsidR="00A837CB" w:rsidRPr="00EB2607" w:rsidRDefault="00A837CB" w:rsidP="00A03085">
      <w:pPr>
        <w:rPr>
          <w:rFonts w:ascii="Times New Roman" w:hAnsi="Times New Roman"/>
          <w:i/>
          <w:snapToGrid w:val="0"/>
          <w:color w:val="auto"/>
          <w:szCs w:val="24"/>
        </w:rPr>
      </w:pPr>
    </w:p>
    <w:p w14:paraId="24BAF307" w14:textId="3DC88BE6" w:rsidR="00A837CB" w:rsidRPr="00EB2607" w:rsidRDefault="00A837CB" w:rsidP="007A354C">
      <w:pPr>
        <w:rPr>
          <w:rFonts w:ascii="Times New Roman" w:hAnsi="Times New Roman"/>
          <w:snapToGrid w:val="0"/>
          <w:color w:val="auto"/>
          <w:szCs w:val="24"/>
        </w:rPr>
      </w:pPr>
      <w:r w:rsidRPr="00EB2607">
        <w:rPr>
          <w:rFonts w:ascii="Times New Roman" w:hAnsi="Times New Roman"/>
          <w:snapToGrid w:val="0"/>
          <w:szCs w:val="24"/>
        </w:rPr>
        <w:t>Кадровое обеспечение программы осуществляет преподавательский состав из числа докторов, кандидатов наук</w:t>
      </w:r>
      <w:r w:rsidR="00EB2607">
        <w:rPr>
          <w:rFonts w:ascii="Times New Roman" w:hAnsi="Times New Roman"/>
          <w:snapToGrid w:val="0"/>
          <w:szCs w:val="24"/>
        </w:rPr>
        <w:t xml:space="preserve"> </w:t>
      </w:r>
      <w:r w:rsidRPr="00EB2607">
        <w:rPr>
          <w:rFonts w:ascii="Times New Roman" w:hAnsi="Times New Roman"/>
          <w:snapToGrid w:val="0"/>
          <w:szCs w:val="24"/>
        </w:rPr>
        <w:t>кафедры «</w:t>
      </w:r>
      <w:r w:rsidR="00EB2607">
        <w:rPr>
          <w:rFonts w:ascii="Times New Roman" w:hAnsi="Times New Roman"/>
          <w:snapToGrid w:val="0"/>
          <w:szCs w:val="24"/>
        </w:rPr>
        <w:t>Физической культуры и спорта</w:t>
      </w:r>
      <w:r w:rsidRPr="00EB2607">
        <w:rPr>
          <w:rFonts w:ascii="Times New Roman" w:hAnsi="Times New Roman"/>
          <w:snapToGrid w:val="0"/>
          <w:szCs w:val="24"/>
        </w:rPr>
        <w:t>» и высококвалифицированных специалистов, имеющих большой опыт организации разработки и реализации программ дополнительного профессионального образования</w:t>
      </w:r>
      <w:r w:rsidRPr="00EB2607">
        <w:rPr>
          <w:rFonts w:ascii="Times New Roman" w:hAnsi="Times New Roman"/>
          <w:snapToGrid w:val="0"/>
          <w:color w:val="auto"/>
          <w:szCs w:val="24"/>
        </w:rPr>
        <w:t>.</w:t>
      </w:r>
    </w:p>
    <w:p w14:paraId="330A07EB" w14:textId="77777777" w:rsidR="00A837CB" w:rsidRPr="00EB2607" w:rsidRDefault="00A837CB" w:rsidP="00EB2607">
      <w:pPr>
        <w:pStyle w:val="1"/>
      </w:pPr>
    </w:p>
    <w:p w14:paraId="22DE9AF0" w14:textId="77777777" w:rsidR="00A837CB" w:rsidRPr="00EB2607" w:rsidRDefault="00A837CB" w:rsidP="00EB2607">
      <w:pPr>
        <w:pStyle w:val="1"/>
      </w:pPr>
      <w:r w:rsidRPr="00EB2607">
        <w:t>7. Календарный учебный график</w:t>
      </w:r>
    </w:p>
    <w:p w14:paraId="50EAB77D" w14:textId="77777777" w:rsidR="00A837CB" w:rsidRPr="00EB2607" w:rsidRDefault="00A837CB" w:rsidP="00C55FE6">
      <w:pPr>
        <w:rPr>
          <w:rFonts w:ascii="Times New Roman" w:hAnsi="Times New Roman"/>
          <w:szCs w:val="24"/>
        </w:rPr>
      </w:pPr>
    </w:p>
    <w:p w14:paraId="578E0921" w14:textId="77777777" w:rsidR="00A837CB" w:rsidRPr="00EB2607" w:rsidRDefault="00A837CB" w:rsidP="00C55FE6">
      <w:pPr>
        <w:rPr>
          <w:rFonts w:ascii="Times New Roman" w:hAnsi="Times New Roman"/>
          <w:szCs w:val="24"/>
        </w:rPr>
      </w:pPr>
      <w:r w:rsidRPr="00EB2607">
        <w:rPr>
          <w:rFonts w:ascii="Times New Roman" w:hAnsi="Times New Roman"/>
          <w:szCs w:val="24"/>
        </w:rPr>
        <w:t>Календарный учебный график (расписание занятий) составляется при наборе группы на обучение при наборе группы на обучение.</w:t>
      </w:r>
    </w:p>
    <w:p w14:paraId="7F012534" w14:textId="77777777" w:rsidR="00A837CB" w:rsidRPr="00EB2607" w:rsidRDefault="00A837CB" w:rsidP="00C55FE6">
      <w:pPr>
        <w:rPr>
          <w:rFonts w:ascii="Times New Roman" w:hAnsi="Times New Roman"/>
          <w:b/>
          <w:szCs w:val="24"/>
        </w:rPr>
      </w:pPr>
    </w:p>
    <w:p w14:paraId="69FD4382" w14:textId="77777777" w:rsidR="00A837CB" w:rsidRPr="00EB2607" w:rsidRDefault="00A837CB" w:rsidP="00EB2607">
      <w:pPr>
        <w:pStyle w:val="1"/>
      </w:pPr>
      <w:r w:rsidRPr="00EB2607">
        <w:t>8. Оценка качества освоения программы</w:t>
      </w:r>
    </w:p>
    <w:p w14:paraId="3413C9BD" w14:textId="77777777" w:rsidR="00A837CB" w:rsidRPr="00EB2607" w:rsidRDefault="00A837CB" w:rsidP="00C55FE6">
      <w:pPr>
        <w:rPr>
          <w:rFonts w:ascii="Times New Roman" w:hAnsi="Times New Roman"/>
          <w:szCs w:val="24"/>
        </w:rPr>
      </w:pPr>
    </w:p>
    <w:p w14:paraId="762F26A2" w14:textId="77777777" w:rsidR="00A837CB" w:rsidRPr="00EB2607" w:rsidRDefault="00A837CB" w:rsidP="00845813">
      <w:pPr>
        <w:shd w:val="clear" w:color="auto" w:fill="FFFFFF"/>
        <w:tabs>
          <w:tab w:val="left" w:pos="350"/>
          <w:tab w:val="left" w:leader="underscore" w:pos="9408"/>
        </w:tabs>
        <w:rPr>
          <w:rFonts w:ascii="Times New Roman" w:hAnsi="Times New Roman"/>
          <w:iCs/>
          <w:color w:val="C00000"/>
          <w:szCs w:val="24"/>
        </w:rPr>
      </w:pPr>
      <w:r w:rsidRPr="00EB2607">
        <w:rPr>
          <w:rFonts w:ascii="Times New Roman" w:hAnsi="Times New Roman"/>
          <w:iCs/>
          <w:color w:val="auto"/>
          <w:szCs w:val="24"/>
        </w:rPr>
        <w:t>Оценка качества освоения программы осуществляется аттестационной комиссией на основе пятибалльной системы оценок по основным разделам программы, выносимым на итоговый зачет.</w:t>
      </w:r>
    </w:p>
    <w:p w14:paraId="09E9FFED" w14:textId="77777777" w:rsidR="00A837CB" w:rsidRPr="00EB2607" w:rsidRDefault="00A837CB" w:rsidP="00845813">
      <w:pPr>
        <w:ind w:firstLine="0"/>
        <w:rPr>
          <w:rFonts w:ascii="Times New Roman" w:hAnsi="Times New Roman"/>
          <w:b/>
          <w:bCs/>
          <w:color w:val="C00000"/>
          <w:szCs w:val="24"/>
        </w:rPr>
      </w:pPr>
      <w:r w:rsidRPr="00EB2607">
        <w:rPr>
          <w:rFonts w:ascii="Times New Roman" w:hAnsi="Times New Roman"/>
          <w:b/>
          <w:bCs/>
          <w:color w:val="C00000"/>
          <w:szCs w:val="24"/>
        </w:rPr>
        <w:tab/>
      </w:r>
    </w:p>
    <w:p w14:paraId="710BF04D" w14:textId="77777777" w:rsidR="00A837CB" w:rsidRPr="00EB2607" w:rsidRDefault="00A837CB" w:rsidP="00845813">
      <w:pPr>
        <w:ind w:firstLine="0"/>
        <w:rPr>
          <w:rFonts w:ascii="Times New Roman" w:hAnsi="Times New Roman"/>
          <w:bCs/>
          <w:color w:val="C00000"/>
          <w:szCs w:val="24"/>
        </w:rPr>
      </w:pPr>
    </w:p>
    <w:tbl>
      <w:tblPr>
        <w:tblW w:w="482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8"/>
        <w:gridCol w:w="1163"/>
      </w:tblGrid>
      <w:tr w:rsidR="00A837CB" w:rsidRPr="00EB2607" w14:paraId="15C7335A" w14:textId="77777777" w:rsidTr="004464B0">
        <w:tc>
          <w:tcPr>
            <w:tcW w:w="4388" w:type="pct"/>
          </w:tcPr>
          <w:p w14:paraId="720EA591" w14:textId="77777777" w:rsidR="00A837CB" w:rsidRPr="00EB2607" w:rsidRDefault="00A837CB" w:rsidP="004464B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B2607">
              <w:rPr>
                <w:rFonts w:ascii="Times New Roman" w:hAnsi="Times New Roman"/>
                <w:b/>
                <w:szCs w:val="24"/>
              </w:rPr>
              <w:t>Параметр</w:t>
            </w:r>
          </w:p>
        </w:tc>
        <w:tc>
          <w:tcPr>
            <w:tcW w:w="612" w:type="pct"/>
          </w:tcPr>
          <w:p w14:paraId="36F2A596" w14:textId="77777777" w:rsidR="00A837CB" w:rsidRPr="00EB2607" w:rsidRDefault="00A837CB" w:rsidP="00030746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Оценка</w:t>
            </w:r>
          </w:p>
        </w:tc>
      </w:tr>
      <w:tr w:rsidR="00A837CB" w:rsidRPr="00EB2607" w14:paraId="7ABFCD98" w14:textId="77777777" w:rsidTr="004464B0">
        <w:tc>
          <w:tcPr>
            <w:tcW w:w="4388" w:type="pct"/>
          </w:tcPr>
          <w:p w14:paraId="1609BE98" w14:textId="77777777" w:rsidR="00A837CB" w:rsidRPr="00EB2607" w:rsidRDefault="00A837CB" w:rsidP="00C733A9">
            <w:pPr>
              <w:ind w:firstLine="540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t>Слушатель проявил знания при ответе на заданные вопросы основного программного материала в объеме, необходимом для последующей работы на предприятии в качестве высококвалифицированного специалиста, допустил неточности в ответе при аттестации, но обладает необходимыми знаниями и умениями для их устранения при корректировке со стороны преподавателя</w:t>
            </w:r>
          </w:p>
        </w:tc>
        <w:tc>
          <w:tcPr>
            <w:tcW w:w="612" w:type="pct"/>
          </w:tcPr>
          <w:p w14:paraId="0EE177DB" w14:textId="77777777" w:rsidR="00A837CB" w:rsidRPr="00EB2607" w:rsidRDefault="00A837CB" w:rsidP="006611FE">
            <w:pPr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B2607">
              <w:rPr>
                <w:rFonts w:ascii="Times New Roman" w:hAnsi="Times New Roman"/>
                <w:b/>
                <w:szCs w:val="24"/>
              </w:rPr>
              <w:t>зачтено</w:t>
            </w:r>
          </w:p>
        </w:tc>
      </w:tr>
      <w:tr w:rsidR="00A837CB" w:rsidRPr="00EB2607" w14:paraId="78C264B9" w14:textId="77777777" w:rsidTr="004464B0">
        <w:tc>
          <w:tcPr>
            <w:tcW w:w="4388" w:type="pct"/>
          </w:tcPr>
          <w:p w14:paraId="2B3F3389" w14:textId="77777777" w:rsidR="00A837CB" w:rsidRPr="00EB2607" w:rsidRDefault="00A837CB" w:rsidP="00C733A9">
            <w:pPr>
              <w:ind w:firstLine="540"/>
              <w:rPr>
                <w:rFonts w:ascii="Times New Roman" w:hAnsi="Times New Roman"/>
                <w:szCs w:val="24"/>
              </w:rPr>
            </w:pPr>
            <w:r w:rsidRPr="00EB2607">
              <w:rPr>
                <w:rFonts w:ascii="Times New Roman" w:hAnsi="Times New Roman"/>
                <w:szCs w:val="24"/>
              </w:rPr>
              <w:lastRenderedPageBreak/>
              <w:t>Слушатель не обладает знаниями основного программного материала, не демонстрирует умения и навыки в объеме, необходимом для последующей работы на предприятии в качестве высококвалифицированного специалиста</w:t>
            </w:r>
          </w:p>
        </w:tc>
        <w:tc>
          <w:tcPr>
            <w:tcW w:w="612" w:type="pct"/>
          </w:tcPr>
          <w:p w14:paraId="32A8D73A" w14:textId="77777777" w:rsidR="00A837CB" w:rsidRPr="00EB2607" w:rsidRDefault="00A837CB" w:rsidP="006611FE">
            <w:pPr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B2607">
              <w:rPr>
                <w:rFonts w:ascii="Times New Roman" w:hAnsi="Times New Roman"/>
                <w:b/>
                <w:szCs w:val="24"/>
              </w:rPr>
              <w:t>не</w:t>
            </w:r>
          </w:p>
          <w:p w14:paraId="1255985A" w14:textId="77777777" w:rsidR="00A837CB" w:rsidRPr="00EB2607" w:rsidRDefault="00A837CB" w:rsidP="006611FE">
            <w:pPr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B2607">
              <w:rPr>
                <w:rFonts w:ascii="Times New Roman" w:hAnsi="Times New Roman"/>
                <w:b/>
                <w:szCs w:val="24"/>
              </w:rPr>
              <w:t>зачтено</w:t>
            </w:r>
          </w:p>
        </w:tc>
      </w:tr>
    </w:tbl>
    <w:p w14:paraId="549EF79B" w14:textId="77777777" w:rsidR="00A837CB" w:rsidRPr="00EB2607" w:rsidRDefault="00A837CB" w:rsidP="00845813">
      <w:pPr>
        <w:ind w:firstLine="708"/>
        <w:jc w:val="left"/>
        <w:rPr>
          <w:rFonts w:ascii="Times New Roman" w:hAnsi="Times New Roman"/>
          <w:bCs/>
          <w:iCs/>
          <w:color w:val="auto"/>
          <w:szCs w:val="24"/>
        </w:rPr>
      </w:pPr>
    </w:p>
    <w:p w14:paraId="718DCC73" w14:textId="77777777" w:rsidR="00A837CB" w:rsidRPr="00EB2607" w:rsidRDefault="00A837CB" w:rsidP="00C733A9">
      <w:pPr>
        <w:ind w:firstLine="708"/>
        <w:rPr>
          <w:rFonts w:ascii="Times New Roman" w:hAnsi="Times New Roman"/>
          <w:bCs/>
          <w:color w:val="auto"/>
          <w:szCs w:val="24"/>
        </w:rPr>
      </w:pPr>
      <w:r w:rsidRPr="00EB2607">
        <w:rPr>
          <w:rFonts w:ascii="Times New Roman" w:hAnsi="Times New Roman"/>
          <w:bCs/>
          <w:iCs/>
          <w:color w:val="auto"/>
          <w:szCs w:val="24"/>
        </w:rPr>
        <w:t>Перечень разделов и вопросов, выносимых на итоговый зачет, приведен в приложении А.</w:t>
      </w:r>
    </w:p>
    <w:p w14:paraId="67E93B21" w14:textId="77777777" w:rsidR="00A837CB" w:rsidRPr="00EB2607" w:rsidRDefault="00A837CB" w:rsidP="00EB2607">
      <w:pPr>
        <w:pStyle w:val="1"/>
      </w:pPr>
    </w:p>
    <w:p w14:paraId="798E5BCB" w14:textId="77777777" w:rsidR="00A837CB" w:rsidRPr="00EB2607" w:rsidRDefault="00A837CB" w:rsidP="00EB2607">
      <w:pPr>
        <w:pStyle w:val="1"/>
      </w:pPr>
      <w:r w:rsidRPr="00EB2607">
        <w:t>9. Руководитель и составители программы</w:t>
      </w:r>
    </w:p>
    <w:p w14:paraId="65646FC8" w14:textId="77777777" w:rsidR="00A837CB" w:rsidRPr="00EB2607" w:rsidRDefault="00A837CB" w:rsidP="00845813">
      <w:pPr>
        <w:ind w:firstLine="708"/>
        <w:rPr>
          <w:rFonts w:ascii="Times New Roman" w:hAnsi="Times New Roman"/>
          <w:bCs/>
          <w:i/>
          <w:color w:val="auto"/>
          <w:szCs w:val="24"/>
        </w:rPr>
      </w:pPr>
    </w:p>
    <w:p w14:paraId="5921415E" w14:textId="77777777" w:rsidR="00A837CB" w:rsidRPr="00EB2607" w:rsidRDefault="00A837CB" w:rsidP="00845813">
      <w:pPr>
        <w:ind w:firstLine="708"/>
        <w:rPr>
          <w:rFonts w:ascii="Times New Roman" w:hAnsi="Times New Roman"/>
          <w:bCs/>
          <w:i/>
          <w:color w:val="auto"/>
          <w:szCs w:val="24"/>
        </w:rPr>
      </w:pPr>
    </w:p>
    <w:p w14:paraId="6BD59AB2" w14:textId="77777777" w:rsidR="00A837CB" w:rsidRPr="00EB2607" w:rsidRDefault="00A837CB" w:rsidP="00845813">
      <w:pPr>
        <w:ind w:firstLine="708"/>
        <w:rPr>
          <w:rFonts w:ascii="Times New Roman" w:hAnsi="Times New Roman"/>
          <w:bCs/>
          <w:i/>
          <w:color w:val="auto"/>
          <w:szCs w:val="24"/>
        </w:rPr>
      </w:pPr>
    </w:p>
    <w:p w14:paraId="7C9C9FE9" w14:textId="65DDDEE2" w:rsidR="00A837CB" w:rsidRPr="00EB2607" w:rsidRDefault="00A837CB" w:rsidP="006611FE">
      <w:pPr>
        <w:ind w:firstLine="0"/>
        <w:rPr>
          <w:rFonts w:ascii="Times New Roman" w:hAnsi="Times New Roman"/>
          <w:bCs/>
          <w:color w:val="auto"/>
          <w:szCs w:val="24"/>
        </w:rPr>
      </w:pPr>
      <w:r w:rsidRPr="00EB2607">
        <w:rPr>
          <w:rFonts w:ascii="Times New Roman" w:hAnsi="Times New Roman"/>
          <w:bCs/>
          <w:color w:val="auto"/>
          <w:szCs w:val="24"/>
        </w:rPr>
        <w:t xml:space="preserve">Руководитель </w:t>
      </w:r>
      <w:proofErr w:type="gramStart"/>
      <w:r w:rsidRPr="00EB2607">
        <w:rPr>
          <w:rFonts w:ascii="Times New Roman" w:hAnsi="Times New Roman"/>
          <w:bCs/>
          <w:color w:val="auto"/>
          <w:szCs w:val="24"/>
        </w:rPr>
        <w:t xml:space="preserve">программы:   </w:t>
      </w:r>
      <w:proofErr w:type="gramEnd"/>
      <w:r w:rsidRPr="00EB2607">
        <w:rPr>
          <w:rFonts w:ascii="Times New Roman" w:hAnsi="Times New Roman"/>
          <w:bCs/>
          <w:color w:val="auto"/>
          <w:szCs w:val="24"/>
        </w:rPr>
        <w:t xml:space="preserve">                                       </w:t>
      </w:r>
      <w:r w:rsidR="00A560F6">
        <w:rPr>
          <w:rFonts w:ascii="Times New Roman" w:hAnsi="Times New Roman"/>
          <w:bCs/>
          <w:color w:val="auto"/>
          <w:szCs w:val="24"/>
        </w:rPr>
        <w:t>Крюкова О.Н</w:t>
      </w:r>
      <w:r w:rsidRPr="00EB2607">
        <w:rPr>
          <w:rFonts w:ascii="Times New Roman" w:hAnsi="Times New Roman"/>
          <w:bCs/>
          <w:color w:val="auto"/>
          <w:szCs w:val="24"/>
        </w:rPr>
        <w:t xml:space="preserve">., </w:t>
      </w:r>
      <w:proofErr w:type="spellStart"/>
      <w:r w:rsidRPr="00EB2607">
        <w:rPr>
          <w:rFonts w:ascii="Times New Roman" w:hAnsi="Times New Roman"/>
          <w:bCs/>
          <w:color w:val="auto"/>
          <w:szCs w:val="24"/>
        </w:rPr>
        <w:t>к.</w:t>
      </w:r>
      <w:r w:rsidR="00A560F6">
        <w:rPr>
          <w:rFonts w:ascii="Times New Roman" w:hAnsi="Times New Roman"/>
          <w:bCs/>
          <w:color w:val="auto"/>
          <w:szCs w:val="24"/>
        </w:rPr>
        <w:t>п</w:t>
      </w:r>
      <w:r w:rsidRPr="00EB2607">
        <w:rPr>
          <w:rFonts w:ascii="Times New Roman" w:hAnsi="Times New Roman"/>
          <w:bCs/>
          <w:color w:val="auto"/>
          <w:szCs w:val="24"/>
        </w:rPr>
        <w:t>.н</w:t>
      </w:r>
      <w:proofErr w:type="spellEnd"/>
      <w:r w:rsidRPr="00EB2607">
        <w:rPr>
          <w:rFonts w:ascii="Times New Roman" w:hAnsi="Times New Roman"/>
          <w:bCs/>
          <w:color w:val="auto"/>
          <w:szCs w:val="24"/>
        </w:rPr>
        <w:t>., доцент</w:t>
      </w:r>
    </w:p>
    <w:p w14:paraId="1FAFBA96" w14:textId="0BBC6EF4" w:rsidR="00A837CB" w:rsidRPr="00EB2607" w:rsidRDefault="00A837CB" w:rsidP="006611FE">
      <w:pPr>
        <w:ind w:firstLine="0"/>
        <w:rPr>
          <w:rFonts w:ascii="Times New Roman" w:hAnsi="Times New Roman"/>
          <w:bCs/>
          <w:color w:val="auto"/>
          <w:szCs w:val="24"/>
        </w:rPr>
      </w:pPr>
      <w:r w:rsidRPr="00EB2607">
        <w:rPr>
          <w:rFonts w:ascii="Times New Roman" w:hAnsi="Times New Roman"/>
          <w:bCs/>
          <w:color w:val="auto"/>
          <w:szCs w:val="24"/>
        </w:rPr>
        <w:t xml:space="preserve">                                                                                       </w:t>
      </w:r>
    </w:p>
    <w:p w14:paraId="3395D998" w14:textId="77777777" w:rsidR="00A837CB" w:rsidRPr="00EB2607" w:rsidRDefault="00A837CB" w:rsidP="00845813">
      <w:pPr>
        <w:ind w:firstLine="0"/>
        <w:rPr>
          <w:rFonts w:ascii="Times New Roman" w:hAnsi="Times New Roman"/>
          <w:bCs/>
          <w:color w:val="auto"/>
          <w:szCs w:val="24"/>
        </w:rPr>
      </w:pPr>
    </w:p>
    <w:p w14:paraId="16C9728A" w14:textId="623D3445" w:rsidR="00A837CB" w:rsidRPr="00EB2607" w:rsidRDefault="00A837CB" w:rsidP="006611FE">
      <w:pPr>
        <w:ind w:firstLine="0"/>
        <w:rPr>
          <w:rFonts w:ascii="Times New Roman" w:hAnsi="Times New Roman"/>
          <w:bCs/>
          <w:color w:val="auto"/>
          <w:szCs w:val="24"/>
        </w:rPr>
      </w:pPr>
      <w:r w:rsidRPr="00EB2607">
        <w:rPr>
          <w:rFonts w:ascii="Times New Roman" w:hAnsi="Times New Roman"/>
          <w:bCs/>
          <w:color w:val="auto"/>
          <w:szCs w:val="24"/>
        </w:rPr>
        <w:t>Составитель программы:</w:t>
      </w:r>
      <w:r w:rsidRPr="00EB2607">
        <w:rPr>
          <w:rFonts w:ascii="Times New Roman" w:hAnsi="Times New Roman"/>
          <w:bCs/>
          <w:color w:val="auto"/>
          <w:szCs w:val="24"/>
        </w:rPr>
        <w:tab/>
        <w:t xml:space="preserve">                                       </w:t>
      </w:r>
      <w:r w:rsidR="00A560F6">
        <w:rPr>
          <w:rFonts w:ascii="Times New Roman" w:hAnsi="Times New Roman"/>
          <w:bCs/>
          <w:color w:val="auto"/>
          <w:szCs w:val="24"/>
        </w:rPr>
        <w:t>Крюкова О.Н</w:t>
      </w:r>
      <w:r w:rsidR="00A560F6" w:rsidRPr="00EB2607">
        <w:rPr>
          <w:rFonts w:ascii="Times New Roman" w:hAnsi="Times New Roman"/>
          <w:bCs/>
          <w:color w:val="auto"/>
          <w:szCs w:val="24"/>
        </w:rPr>
        <w:t xml:space="preserve">., </w:t>
      </w:r>
      <w:proofErr w:type="spellStart"/>
      <w:r w:rsidR="00A560F6" w:rsidRPr="00EB2607">
        <w:rPr>
          <w:rFonts w:ascii="Times New Roman" w:hAnsi="Times New Roman"/>
          <w:bCs/>
          <w:color w:val="auto"/>
          <w:szCs w:val="24"/>
        </w:rPr>
        <w:t>к.</w:t>
      </w:r>
      <w:r w:rsidR="00A560F6">
        <w:rPr>
          <w:rFonts w:ascii="Times New Roman" w:hAnsi="Times New Roman"/>
          <w:bCs/>
          <w:color w:val="auto"/>
          <w:szCs w:val="24"/>
        </w:rPr>
        <w:t>п</w:t>
      </w:r>
      <w:r w:rsidR="00A560F6" w:rsidRPr="00EB2607">
        <w:rPr>
          <w:rFonts w:ascii="Times New Roman" w:hAnsi="Times New Roman"/>
          <w:bCs/>
          <w:color w:val="auto"/>
          <w:szCs w:val="24"/>
        </w:rPr>
        <w:t>.н</w:t>
      </w:r>
      <w:proofErr w:type="spellEnd"/>
      <w:r w:rsidR="00A560F6" w:rsidRPr="00EB2607">
        <w:rPr>
          <w:rFonts w:ascii="Times New Roman" w:hAnsi="Times New Roman"/>
          <w:bCs/>
          <w:color w:val="auto"/>
          <w:szCs w:val="24"/>
        </w:rPr>
        <w:t>., доцент</w:t>
      </w:r>
    </w:p>
    <w:p w14:paraId="176EE0CB" w14:textId="77777777" w:rsidR="00A837CB" w:rsidRPr="00EB2607" w:rsidRDefault="00A837CB" w:rsidP="006611FE">
      <w:pPr>
        <w:ind w:firstLine="0"/>
        <w:rPr>
          <w:rFonts w:ascii="Times New Roman" w:hAnsi="Times New Roman"/>
          <w:bCs/>
          <w:color w:val="auto"/>
          <w:szCs w:val="24"/>
        </w:rPr>
      </w:pPr>
    </w:p>
    <w:p w14:paraId="13B2885E" w14:textId="77777777" w:rsidR="00A837CB" w:rsidRPr="00EB2607" w:rsidRDefault="00A837CB" w:rsidP="006611FE">
      <w:pPr>
        <w:ind w:firstLine="0"/>
        <w:rPr>
          <w:rFonts w:ascii="Times New Roman" w:hAnsi="Times New Roman"/>
          <w:bCs/>
          <w:color w:val="auto"/>
          <w:szCs w:val="24"/>
        </w:rPr>
      </w:pPr>
    </w:p>
    <w:p w14:paraId="43262F9A" w14:textId="77777777" w:rsidR="00A837CB" w:rsidRPr="00EB2607" w:rsidRDefault="00A837CB" w:rsidP="00845813">
      <w:pPr>
        <w:ind w:firstLine="0"/>
        <w:rPr>
          <w:rFonts w:ascii="Times New Roman" w:hAnsi="Times New Roman"/>
          <w:bCs/>
          <w:color w:val="auto"/>
          <w:szCs w:val="24"/>
        </w:rPr>
      </w:pPr>
    </w:p>
    <w:p w14:paraId="2AFCFC4A" w14:textId="77777777" w:rsidR="00A837CB" w:rsidRPr="00EB2607" w:rsidRDefault="00A837CB" w:rsidP="00845813">
      <w:pPr>
        <w:ind w:firstLine="0"/>
        <w:rPr>
          <w:rFonts w:ascii="Times New Roman" w:hAnsi="Times New Roman"/>
          <w:bCs/>
          <w:color w:val="auto"/>
          <w:szCs w:val="24"/>
        </w:rPr>
      </w:pPr>
    </w:p>
    <w:p w14:paraId="11265C00" w14:textId="206DD739" w:rsidR="00A837CB" w:rsidRPr="00EB2607" w:rsidRDefault="00A837CB" w:rsidP="00A560F6">
      <w:pPr>
        <w:ind w:firstLine="0"/>
        <w:jc w:val="center"/>
        <w:rPr>
          <w:rFonts w:ascii="Times New Roman" w:hAnsi="Times New Roman"/>
          <w:szCs w:val="24"/>
        </w:rPr>
      </w:pPr>
      <w:r w:rsidRPr="00EB2607">
        <w:rPr>
          <w:rFonts w:ascii="Times New Roman" w:hAnsi="Times New Roman"/>
          <w:szCs w:val="24"/>
        </w:rPr>
        <w:br w:type="page"/>
      </w:r>
    </w:p>
    <w:sectPr w:rsidR="00A837CB" w:rsidRPr="00EB2607" w:rsidSect="0094327A">
      <w:pgSz w:w="11906" w:h="16838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60ADF" w14:textId="77777777" w:rsidR="00206C7F" w:rsidRDefault="00206C7F" w:rsidP="00AA3177">
      <w:r>
        <w:separator/>
      </w:r>
    </w:p>
  </w:endnote>
  <w:endnote w:type="continuationSeparator" w:id="0">
    <w:p w14:paraId="696E5587" w14:textId="77777777" w:rsidR="00206C7F" w:rsidRDefault="00206C7F" w:rsidP="00AA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F439C" w14:textId="77777777" w:rsidR="00BD45BC" w:rsidRPr="0040224B" w:rsidRDefault="00BD45BC" w:rsidP="0040224B">
    <w:pPr>
      <w:pStyle w:val="ac"/>
      <w:jc w:val="right"/>
      <w:rPr>
        <w:rFonts w:ascii="Times New Roman" w:hAnsi="Times New Roman"/>
      </w:rPr>
    </w:pPr>
    <w:r w:rsidRPr="0040224B">
      <w:rPr>
        <w:rFonts w:ascii="Times New Roman" w:hAnsi="Times New Roman"/>
      </w:rPr>
      <w:fldChar w:fldCharType="begin"/>
    </w:r>
    <w:r w:rsidRPr="0040224B">
      <w:rPr>
        <w:rFonts w:ascii="Times New Roman" w:hAnsi="Times New Roman"/>
      </w:rPr>
      <w:instrText>PAGE   \* MERGEFORMAT</w:instrText>
    </w:r>
    <w:r w:rsidRPr="0040224B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5</w:t>
    </w:r>
    <w:r w:rsidRPr="0040224B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A43FC" w14:textId="77777777" w:rsidR="00206C7F" w:rsidRDefault="00206C7F" w:rsidP="00AA3177">
      <w:r>
        <w:separator/>
      </w:r>
    </w:p>
  </w:footnote>
  <w:footnote w:type="continuationSeparator" w:id="0">
    <w:p w14:paraId="43427552" w14:textId="77777777" w:rsidR="00206C7F" w:rsidRDefault="00206C7F" w:rsidP="00AA3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9291B"/>
    <w:multiLevelType w:val="multilevel"/>
    <w:tmpl w:val="2C2882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54" w:hanging="124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2E75BA3"/>
    <w:multiLevelType w:val="hybridMultilevel"/>
    <w:tmpl w:val="6B0E8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B23057"/>
    <w:multiLevelType w:val="hybridMultilevel"/>
    <w:tmpl w:val="A82AFA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02FFE"/>
    <w:multiLevelType w:val="hybridMultilevel"/>
    <w:tmpl w:val="E4CAB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7C13CB"/>
    <w:multiLevelType w:val="hybridMultilevel"/>
    <w:tmpl w:val="2166C0FE"/>
    <w:lvl w:ilvl="0" w:tplc="0419000F">
      <w:start w:val="1"/>
      <w:numFmt w:val="decimal"/>
      <w:lvlText w:val="%1."/>
      <w:lvlJc w:val="left"/>
      <w:pPr>
        <w:tabs>
          <w:tab w:val="num" w:pos="8440"/>
        </w:tabs>
        <w:ind w:left="8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60"/>
        </w:tabs>
        <w:ind w:left="9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880"/>
        </w:tabs>
        <w:ind w:left="9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600"/>
        </w:tabs>
        <w:ind w:left="10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1320"/>
        </w:tabs>
        <w:ind w:left="11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2040"/>
        </w:tabs>
        <w:ind w:left="12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2760"/>
        </w:tabs>
        <w:ind w:left="12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3480"/>
        </w:tabs>
        <w:ind w:left="13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4200"/>
        </w:tabs>
        <w:ind w:left="14200" w:hanging="180"/>
      </w:pPr>
      <w:rPr>
        <w:rFonts w:cs="Times New Roman"/>
      </w:rPr>
    </w:lvl>
  </w:abstractNum>
  <w:abstractNum w:abstractNumId="5" w15:restartNumberingAfterBreak="0">
    <w:nsid w:val="4B2047C2"/>
    <w:multiLevelType w:val="hybridMultilevel"/>
    <w:tmpl w:val="36F850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72D17A9"/>
    <w:multiLevelType w:val="hybridMultilevel"/>
    <w:tmpl w:val="C854B7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E7D2E"/>
    <w:multiLevelType w:val="hybridMultilevel"/>
    <w:tmpl w:val="788AAE9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69D2E38"/>
    <w:multiLevelType w:val="multilevel"/>
    <w:tmpl w:val="AF6090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9" w15:restartNumberingAfterBreak="0">
    <w:nsid w:val="7B0C5EA9"/>
    <w:multiLevelType w:val="hybridMultilevel"/>
    <w:tmpl w:val="E610B6C0"/>
    <w:lvl w:ilvl="0" w:tplc="E44E373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A45"/>
    <w:rsid w:val="00030636"/>
    <w:rsid w:val="00030746"/>
    <w:rsid w:val="00035475"/>
    <w:rsid w:val="0006379E"/>
    <w:rsid w:val="000659C5"/>
    <w:rsid w:val="00091A3E"/>
    <w:rsid w:val="000A4253"/>
    <w:rsid w:val="000B28C3"/>
    <w:rsid w:val="000E5B6E"/>
    <w:rsid w:val="000F6BE6"/>
    <w:rsid w:val="000F7908"/>
    <w:rsid w:val="00103CBB"/>
    <w:rsid w:val="0012076E"/>
    <w:rsid w:val="00121483"/>
    <w:rsid w:val="001220A8"/>
    <w:rsid w:val="0012719C"/>
    <w:rsid w:val="00147242"/>
    <w:rsid w:val="00155EBF"/>
    <w:rsid w:val="00160C2C"/>
    <w:rsid w:val="00174BC9"/>
    <w:rsid w:val="00182075"/>
    <w:rsid w:val="001950B4"/>
    <w:rsid w:val="001B2B66"/>
    <w:rsid w:val="001B3B1C"/>
    <w:rsid w:val="001B6B32"/>
    <w:rsid w:val="001C12C6"/>
    <w:rsid w:val="001C2D52"/>
    <w:rsid w:val="001D74E9"/>
    <w:rsid w:val="001F05DF"/>
    <w:rsid w:val="001F76F3"/>
    <w:rsid w:val="0020190D"/>
    <w:rsid w:val="00206C7F"/>
    <w:rsid w:val="0022192E"/>
    <w:rsid w:val="0024511C"/>
    <w:rsid w:val="0024549F"/>
    <w:rsid w:val="00245FD7"/>
    <w:rsid w:val="002625B8"/>
    <w:rsid w:val="00280BA1"/>
    <w:rsid w:val="00280E97"/>
    <w:rsid w:val="002824A3"/>
    <w:rsid w:val="00282B5C"/>
    <w:rsid w:val="002B1F3A"/>
    <w:rsid w:val="002B5195"/>
    <w:rsid w:val="002D3BD3"/>
    <w:rsid w:val="002E1BF1"/>
    <w:rsid w:val="002F59C0"/>
    <w:rsid w:val="002F7028"/>
    <w:rsid w:val="003165C6"/>
    <w:rsid w:val="003217EB"/>
    <w:rsid w:val="0032360A"/>
    <w:rsid w:val="003367B5"/>
    <w:rsid w:val="00364951"/>
    <w:rsid w:val="00376E79"/>
    <w:rsid w:val="00377B99"/>
    <w:rsid w:val="00382414"/>
    <w:rsid w:val="00387E9F"/>
    <w:rsid w:val="003A1960"/>
    <w:rsid w:val="003A4AA8"/>
    <w:rsid w:val="003B028E"/>
    <w:rsid w:val="003C183E"/>
    <w:rsid w:val="0040224B"/>
    <w:rsid w:val="0040573D"/>
    <w:rsid w:val="00424A2B"/>
    <w:rsid w:val="00424E1E"/>
    <w:rsid w:val="00430B99"/>
    <w:rsid w:val="00445FBD"/>
    <w:rsid w:val="00446437"/>
    <w:rsid w:val="004464B0"/>
    <w:rsid w:val="00490CB5"/>
    <w:rsid w:val="004B2A3B"/>
    <w:rsid w:val="004B7EB5"/>
    <w:rsid w:val="005008BE"/>
    <w:rsid w:val="00524535"/>
    <w:rsid w:val="00531400"/>
    <w:rsid w:val="00542ECC"/>
    <w:rsid w:val="00543DF3"/>
    <w:rsid w:val="005603A5"/>
    <w:rsid w:val="00567CE1"/>
    <w:rsid w:val="005B6359"/>
    <w:rsid w:val="005C7206"/>
    <w:rsid w:val="005D0123"/>
    <w:rsid w:val="005D27D4"/>
    <w:rsid w:val="005E013A"/>
    <w:rsid w:val="005F1CCE"/>
    <w:rsid w:val="006060A0"/>
    <w:rsid w:val="00627AC0"/>
    <w:rsid w:val="00630A21"/>
    <w:rsid w:val="0063543C"/>
    <w:rsid w:val="00640F82"/>
    <w:rsid w:val="006420CC"/>
    <w:rsid w:val="00657A80"/>
    <w:rsid w:val="006611FE"/>
    <w:rsid w:val="006B59AE"/>
    <w:rsid w:val="006C2BC0"/>
    <w:rsid w:val="006D0433"/>
    <w:rsid w:val="006E7197"/>
    <w:rsid w:val="00705133"/>
    <w:rsid w:val="007122C7"/>
    <w:rsid w:val="0072483F"/>
    <w:rsid w:val="00747A77"/>
    <w:rsid w:val="0076187E"/>
    <w:rsid w:val="00764F31"/>
    <w:rsid w:val="00773B90"/>
    <w:rsid w:val="00785583"/>
    <w:rsid w:val="007A3504"/>
    <w:rsid w:val="007A354C"/>
    <w:rsid w:val="007B7AA6"/>
    <w:rsid w:val="007C2D95"/>
    <w:rsid w:val="007C34A3"/>
    <w:rsid w:val="007C4381"/>
    <w:rsid w:val="007D346C"/>
    <w:rsid w:val="00815AFD"/>
    <w:rsid w:val="008204C8"/>
    <w:rsid w:val="00821F79"/>
    <w:rsid w:val="00836449"/>
    <w:rsid w:val="00845813"/>
    <w:rsid w:val="00857598"/>
    <w:rsid w:val="00885D8C"/>
    <w:rsid w:val="008C089C"/>
    <w:rsid w:val="008C4CB8"/>
    <w:rsid w:val="008C6C87"/>
    <w:rsid w:val="008D68A7"/>
    <w:rsid w:val="009022D6"/>
    <w:rsid w:val="009312F4"/>
    <w:rsid w:val="0094327A"/>
    <w:rsid w:val="00947BDF"/>
    <w:rsid w:val="009560B6"/>
    <w:rsid w:val="009A3996"/>
    <w:rsid w:val="009D4909"/>
    <w:rsid w:val="009E337F"/>
    <w:rsid w:val="009F1C4F"/>
    <w:rsid w:val="009F6756"/>
    <w:rsid w:val="00A03085"/>
    <w:rsid w:val="00A21D01"/>
    <w:rsid w:val="00A23E18"/>
    <w:rsid w:val="00A33E35"/>
    <w:rsid w:val="00A52D9F"/>
    <w:rsid w:val="00A560F6"/>
    <w:rsid w:val="00A66F48"/>
    <w:rsid w:val="00A837CB"/>
    <w:rsid w:val="00A87963"/>
    <w:rsid w:val="00AA3177"/>
    <w:rsid w:val="00AA6D38"/>
    <w:rsid w:val="00AB5153"/>
    <w:rsid w:val="00AB65D0"/>
    <w:rsid w:val="00AC035D"/>
    <w:rsid w:val="00AF1B92"/>
    <w:rsid w:val="00AF560C"/>
    <w:rsid w:val="00B0243D"/>
    <w:rsid w:val="00B138FB"/>
    <w:rsid w:val="00B1510E"/>
    <w:rsid w:val="00B42E8C"/>
    <w:rsid w:val="00B44723"/>
    <w:rsid w:val="00B5072B"/>
    <w:rsid w:val="00B745F6"/>
    <w:rsid w:val="00B91B67"/>
    <w:rsid w:val="00B92934"/>
    <w:rsid w:val="00B9752B"/>
    <w:rsid w:val="00BA3D0F"/>
    <w:rsid w:val="00BA500B"/>
    <w:rsid w:val="00BC2E4F"/>
    <w:rsid w:val="00BD2537"/>
    <w:rsid w:val="00BD45BC"/>
    <w:rsid w:val="00BE6143"/>
    <w:rsid w:val="00C1437F"/>
    <w:rsid w:val="00C319C5"/>
    <w:rsid w:val="00C31A70"/>
    <w:rsid w:val="00C3597E"/>
    <w:rsid w:val="00C53D3B"/>
    <w:rsid w:val="00C55FE6"/>
    <w:rsid w:val="00C57324"/>
    <w:rsid w:val="00C64F92"/>
    <w:rsid w:val="00C733A9"/>
    <w:rsid w:val="00CA0E2B"/>
    <w:rsid w:val="00CB2D34"/>
    <w:rsid w:val="00CC75B5"/>
    <w:rsid w:val="00CD4594"/>
    <w:rsid w:val="00CD7396"/>
    <w:rsid w:val="00CD7DBF"/>
    <w:rsid w:val="00D41D64"/>
    <w:rsid w:val="00D46EC7"/>
    <w:rsid w:val="00D556D7"/>
    <w:rsid w:val="00D64C10"/>
    <w:rsid w:val="00D65E6E"/>
    <w:rsid w:val="00D76A27"/>
    <w:rsid w:val="00D909BD"/>
    <w:rsid w:val="00D91B07"/>
    <w:rsid w:val="00D950EE"/>
    <w:rsid w:val="00DA53E3"/>
    <w:rsid w:val="00DB2A71"/>
    <w:rsid w:val="00DE2B0C"/>
    <w:rsid w:val="00DF3125"/>
    <w:rsid w:val="00E25084"/>
    <w:rsid w:val="00E35F90"/>
    <w:rsid w:val="00E75F65"/>
    <w:rsid w:val="00EA3F32"/>
    <w:rsid w:val="00EA429B"/>
    <w:rsid w:val="00EB2607"/>
    <w:rsid w:val="00EB2F6B"/>
    <w:rsid w:val="00EB4BE5"/>
    <w:rsid w:val="00EC55FB"/>
    <w:rsid w:val="00ED1DA1"/>
    <w:rsid w:val="00F206BF"/>
    <w:rsid w:val="00F26D4F"/>
    <w:rsid w:val="00F322A7"/>
    <w:rsid w:val="00F42C22"/>
    <w:rsid w:val="00F43F43"/>
    <w:rsid w:val="00F54CFA"/>
    <w:rsid w:val="00F875B9"/>
    <w:rsid w:val="00F93AB8"/>
    <w:rsid w:val="00FA2262"/>
    <w:rsid w:val="00FA4ED7"/>
    <w:rsid w:val="00FD0B6C"/>
    <w:rsid w:val="00FD4C28"/>
    <w:rsid w:val="00FD5CC8"/>
    <w:rsid w:val="00FE031D"/>
    <w:rsid w:val="00FE7A45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02D97"/>
  <w15:docId w15:val="{42C5C18E-01F8-4BA8-86B5-0477743C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206"/>
    <w:pPr>
      <w:ind w:firstLine="709"/>
      <w:jc w:val="both"/>
    </w:pPr>
    <w:rPr>
      <w:rFonts w:ascii="Arial" w:hAnsi="Arial"/>
      <w:color w:val="000000"/>
      <w:sz w:val="24"/>
      <w:szCs w:val="20"/>
    </w:rPr>
  </w:style>
  <w:style w:type="paragraph" w:styleId="1">
    <w:name w:val="heading 1"/>
    <w:basedOn w:val="a"/>
    <w:link w:val="10"/>
    <w:autoRedefine/>
    <w:uiPriority w:val="99"/>
    <w:qFormat/>
    <w:rsid w:val="00EB2607"/>
    <w:pPr>
      <w:jc w:val="center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link w:val="20"/>
    <w:autoRedefine/>
    <w:uiPriority w:val="99"/>
    <w:qFormat/>
    <w:rsid w:val="00EB2607"/>
    <w:pPr>
      <w:ind w:right="-427" w:firstLine="426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2607"/>
    <w:rPr>
      <w:b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B2607"/>
    <w:rPr>
      <w:b/>
      <w:bCs/>
      <w:color w:val="000000"/>
      <w:sz w:val="28"/>
      <w:szCs w:val="28"/>
    </w:rPr>
  </w:style>
  <w:style w:type="paragraph" w:styleId="a3">
    <w:name w:val="Title"/>
    <w:basedOn w:val="a"/>
    <w:link w:val="a4"/>
    <w:uiPriority w:val="99"/>
    <w:qFormat/>
    <w:rsid w:val="005D27D4"/>
    <w:pPr>
      <w:jc w:val="center"/>
    </w:pPr>
    <w:rPr>
      <w:rFonts w:ascii="Times New Roman" w:hAnsi="Times New Roman"/>
      <w:sz w:val="28"/>
    </w:rPr>
  </w:style>
  <w:style w:type="character" w:customStyle="1" w:styleId="a4">
    <w:name w:val="Заголовок Знак"/>
    <w:basedOn w:val="a0"/>
    <w:link w:val="a3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5D27D4"/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Arial" w:hAnsi="Arial" w:cs="Times New Roman"/>
      <w:color w:val="000000"/>
      <w:sz w:val="20"/>
      <w:szCs w:val="20"/>
    </w:rPr>
  </w:style>
  <w:style w:type="paragraph" w:customStyle="1" w:styleId="21">
    <w:name w:val="Основной текст (2)1"/>
    <w:uiPriority w:val="99"/>
    <w:rsid w:val="005D27D4"/>
    <w:pPr>
      <w:shd w:val="clear" w:color="auto" w:fill="FFFFFF"/>
      <w:spacing w:line="240" w:lineRule="atLeast"/>
      <w:ind w:firstLine="709"/>
      <w:jc w:val="center"/>
    </w:pPr>
    <w:rPr>
      <w:rFonts w:ascii="Arial" w:hAnsi="Arial"/>
      <w:b/>
      <w:color w:val="000000"/>
      <w:szCs w:val="20"/>
    </w:rPr>
  </w:style>
  <w:style w:type="paragraph" w:styleId="a7">
    <w:name w:val="TOC Heading"/>
    <w:basedOn w:val="1"/>
    <w:uiPriority w:val="99"/>
    <w:qFormat/>
    <w:rsid w:val="005D27D4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</w:rPr>
  </w:style>
  <w:style w:type="paragraph" w:customStyle="1" w:styleId="Preformatted">
    <w:name w:val="Preformatted"/>
    <w:uiPriority w:val="99"/>
    <w:rsid w:val="005D27D4"/>
    <w:pPr>
      <w:ind w:firstLine="709"/>
      <w:jc w:val="both"/>
    </w:pPr>
    <w:rPr>
      <w:rFonts w:ascii="Courier New" w:hAnsi="Courier New"/>
      <w:color w:val="000000"/>
      <w:sz w:val="20"/>
      <w:szCs w:val="20"/>
    </w:rPr>
  </w:style>
  <w:style w:type="paragraph" w:customStyle="1" w:styleId="131">
    <w:name w:val="Заголовок №1 (3)1"/>
    <w:uiPriority w:val="99"/>
    <w:rsid w:val="005D27D4"/>
    <w:pPr>
      <w:shd w:val="clear" w:color="auto" w:fill="FFFFFF"/>
      <w:spacing w:before="720" w:after="360" w:line="240" w:lineRule="atLeast"/>
      <w:ind w:firstLine="709"/>
      <w:jc w:val="center"/>
    </w:pPr>
    <w:rPr>
      <w:rFonts w:ascii="Arial" w:hAnsi="Arial"/>
      <w:b/>
      <w:color w:val="000000"/>
      <w:sz w:val="40"/>
      <w:szCs w:val="20"/>
    </w:rPr>
  </w:style>
  <w:style w:type="paragraph" w:customStyle="1" w:styleId="ConsPlusNormal">
    <w:name w:val="ConsPlusNormal"/>
    <w:uiPriority w:val="99"/>
    <w:rsid w:val="005D27D4"/>
    <w:pPr>
      <w:ind w:firstLine="720"/>
    </w:pPr>
    <w:rPr>
      <w:rFonts w:ascii="Arial" w:hAnsi="Arial"/>
      <w:sz w:val="20"/>
      <w:szCs w:val="20"/>
    </w:rPr>
  </w:style>
  <w:style w:type="paragraph" w:customStyle="1" w:styleId="txt">
    <w:name w:val="txt"/>
    <w:uiPriority w:val="99"/>
    <w:rsid w:val="005D27D4"/>
    <w:pPr>
      <w:spacing w:before="150" w:after="150"/>
      <w:ind w:firstLine="709"/>
      <w:jc w:val="both"/>
    </w:pPr>
    <w:rPr>
      <w:color w:val="000000"/>
      <w:sz w:val="24"/>
      <w:szCs w:val="20"/>
    </w:rPr>
  </w:style>
  <w:style w:type="paragraph" w:customStyle="1" w:styleId="22">
    <w:name w:val="Сноска (2)"/>
    <w:uiPriority w:val="99"/>
    <w:rsid w:val="005D27D4"/>
    <w:pPr>
      <w:shd w:val="clear" w:color="auto" w:fill="FFFFFF"/>
      <w:ind w:firstLine="709"/>
      <w:jc w:val="both"/>
    </w:pPr>
    <w:rPr>
      <w:color w:val="000000"/>
      <w:sz w:val="21"/>
      <w:szCs w:val="20"/>
    </w:rPr>
  </w:style>
  <w:style w:type="paragraph" w:customStyle="1" w:styleId="23">
    <w:name w:val="Заголовок №2"/>
    <w:uiPriority w:val="99"/>
    <w:rsid w:val="005D27D4"/>
    <w:pPr>
      <w:shd w:val="clear" w:color="auto" w:fill="FFFFFF"/>
      <w:spacing w:after="420"/>
      <w:ind w:firstLine="709"/>
      <w:jc w:val="center"/>
    </w:pPr>
    <w:rPr>
      <w:color w:val="000000"/>
      <w:sz w:val="27"/>
      <w:szCs w:val="20"/>
    </w:rPr>
  </w:style>
  <w:style w:type="paragraph" w:styleId="24">
    <w:name w:val="Body Text 2"/>
    <w:basedOn w:val="a"/>
    <w:link w:val="25"/>
    <w:uiPriority w:val="99"/>
    <w:rsid w:val="005D27D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Pr>
      <w:rFonts w:ascii="Arial" w:hAnsi="Arial" w:cs="Times New Roman"/>
      <w:color w:val="000000"/>
      <w:sz w:val="20"/>
      <w:szCs w:val="20"/>
    </w:rPr>
  </w:style>
  <w:style w:type="paragraph" w:customStyle="1" w:styleId="26">
    <w:name w:val="Основной текст2"/>
    <w:uiPriority w:val="99"/>
    <w:rsid w:val="005D27D4"/>
    <w:pPr>
      <w:shd w:val="clear" w:color="auto" w:fill="FFFFFF"/>
      <w:spacing w:before="300" w:line="274" w:lineRule="exact"/>
      <w:ind w:firstLine="709"/>
      <w:jc w:val="both"/>
    </w:pPr>
    <w:rPr>
      <w:color w:val="000000"/>
      <w:sz w:val="21"/>
      <w:szCs w:val="20"/>
    </w:rPr>
  </w:style>
  <w:style w:type="paragraph" w:customStyle="1" w:styleId="27">
    <w:name w:val="Подпись к таблице (2)"/>
    <w:uiPriority w:val="99"/>
    <w:rsid w:val="005D27D4"/>
    <w:pPr>
      <w:shd w:val="clear" w:color="auto" w:fill="FFFFFF"/>
      <w:ind w:firstLine="709"/>
      <w:jc w:val="both"/>
    </w:pPr>
    <w:rPr>
      <w:color w:val="000000"/>
      <w:sz w:val="21"/>
      <w:szCs w:val="20"/>
    </w:rPr>
  </w:style>
  <w:style w:type="paragraph" w:customStyle="1" w:styleId="FR2">
    <w:name w:val="FR2"/>
    <w:uiPriority w:val="99"/>
    <w:rsid w:val="005D27D4"/>
    <w:pPr>
      <w:spacing w:before="260"/>
    </w:pPr>
    <w:rPr>
      <w:rFonts w:ascii="Arial" w:hAnsi="Arial"/>
      <w:sz w:val="18"/>
      <w:szCs w:val="20"/>
    </w:rPr>
  </w:style>
  <w:style w:type="paragraph" w:styleId="HTML">
    <w:name w:val="HTML Preformatted"/>
    <w:basedOn w:val="a"/>
    <w:link w:val="HTML0"/>
    <w:uiPriority w:val="99"/>
    <w:rsid w:val="005D27D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color w:val="000000"/>
      <w:sz w:val="20"/>
      <w:szCs w:val="20"/>
    </w:rPr>
  </w:style>
  <w:style w:type="paragraph" w:customStyle="1" w:styleId="ConsNormal">
    <w:name w:val="ConsNormal"/>
    <w:uiPriority w:val="99"/>
    <w:rsid w:val="005D27D4"/>
    <w:pPr>
      <w:ind w:firstLine="720"/>
    </w:pPr>
    <w:rPr>
      <w:rFonts w:ascii="Arial" w:hAnsi="Arial"/>
      <w:sz w:val="20"/>
      <w:szCs w:val="20"/>
    </w:rPr>
  </w:style>
  <w:style w:type="paragraph" w:styleId="28">
    <w:name w:val="Body Text Indent 2"/>
    <w:basedOn w:val="a"/>
    <w:link w:val="29"/>
    <w:uiPriority w:val="99"/>
    <w:rsid w:val="005D27D4"/>
    <w:pPr>
      <w:spacing w:after="120" w:line="480" w:lineRule="auto"/>
      <w:ind w:left="283"/>
    </w:pPr>
    <w:rPr>
      <w:rFonts w:ascii="Arial Unicode MS" w:hAnsi="Arial Unicode MS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locked/>
    <w:rPr>
      <w:rFonts w:ascii="Arial" w:hAnsi="Arial" w:cs="Times New Roman"/>
      <w:color w:val="000000"/>
      <w:sz w:val="20"/>
      <w:szCs w:val="20"/>
    </w:rPr>
  </w:style>
  <w:style w:type="paragraph" w:customStyle="1" w:styleId="141">
    <w:name w:val="Основной текст (14)1"/>
    <w:uiPriority w:val="99"/>
    <w:rsid w:val="005D27D4"/>
    <w:pPr>
      <w:shd w:val="clear" w:color="auto" w:fill="FFFFFF"/>
      <w:spacing w:after="600" w:line="552" w:lineRule="exact"/>
      <w:ind w:firstLine="709"/>
      <w:jc w:val="center"/>
    </w:pPr>
    <w:rPr>
      <w:rFonts w:ascii="Arial" w:hAnsi="Arial"/>
      <w:b/>
      <w:color w:val="000000"/>
      <w:sz w:val="24"/>
      <w:szCs w:val="20"/>
    </w:rPr>
  </w:style>
  <w:style w:type="paragraph" w:customStyle="1" w:styleId="Default">
    <w:name w:val="Default"/>
    <w:uiPriority w:val="99"/>
    <w:rsid w:val="005D27D4"/>
    <w:rPr>
      <w:color w:val="000000"/>
      <w:sz w:val="24"/>
      <w:szCs w:val="20"/>
    </w:rPr>
  </w:style>
  <w:style w:type="paragraph" w:styleId="a8">
    <w:name w:val="Normal (Web)"/>
    <w:basedOn w:val="a"/>
    <w:link w:val="a9"/>
    <w:uiPriority w:val="99"/>
    <w:rsid w:val="005D27D4"/>
    <w:rPr>
      <w:rFonts w:ascii="Times New Roman" w:hAnsi="Times New Roman"/>
    </w:rPr>
  </w:style>
  <w:style w:type="paragraph" w:styleId="aa">
    <w:name w:val="Body Text"/>
    <w:basedOn w:val="a"/>
    <w:link w:val="ab"/>
    <w:uiPriority w:val="99"/>
    <w:rsid w:val="005D27D4"/>
    <w:pPr>
      <w:shd w:val="clear" w:color="auto" w:fill="FFFFFF"/>
      <w:spacing w:before="360" w:line="274" w:lineRule="exact"/>
      <w:ind w:firstLine="700"/>
    </w:pPr>
  </w:style>
  <w:style w:type="character" w:customStyle="1" w:styleId="ab">
    <w:name w:val="Основной текст Знак"/>
    <w:basedOn w:val="a0"/>
    <w:link w:val="aa"/>
    <w:uiPriority w:val="99"/>
    <w:locked/>
    <w:rsid w:val="00387E9F"/>
    <w:rPr>
      <w:rFonts w:ascii="Arial" w:hAnsi="Arial" w:cs="Times New Roman"/>
      <w:color w:val="000000"/>
      <w:sz w:val="24"/>
      <w:shd w:val="clear" w:color="auto" w:fill="FFFFFF"/>
      <w:lang w:val="ru-RU" w:eastAsia="ru-RU" w:bidi="ar-SA"/>
    </w:rPr>
  </w:style>
  <w:style w:type="paragraph" w:customStyle="1" w:styleId="71">
    <w:name w:val="Основной текст (7)1"/>
    <w:uiPriority w:val="99"/>
    <w:rsid w:val="005D27D4"/>
    <w:pPr>
      <w:shd w:val="clear" w:color="auto" w:fill="FFFFFF"/>
      <w:spacing w:line="278" w:lineRule="exact"/>
      <w:ind w:firstLine="709"/>
      <w:jc w:val="both"/>
    </w:pPr>
    <w:rPr>
      <w:rFonts w:ascii="Arial" w:hAnsi="Arial"/>
      <w:color w:val="000000"/>
      <w:sz w:val="24"/>
      <w:szCs w:val="20"/>
    </w:rPr>
  </w:style>
  <w:style w:type="paragraph" w:styleId="ac">
    <w:name w:val="footer"/>
    <w:basedOn w:val="a"/>
    <w:link w:val="ad"/>
    <w:uiPriority w:val="99"/>
    <w:rsid w:val="005D27D4"/>
  </w:style>
  <w:style w:type="character" w:customStyle="1" w:styleId="ad">
    <w:name w:val="Нижний колонтитул Знак"/>
    <w:basedOn w:val="a0"/>
    <w:link w:val="ac"/>
    <w:uiPriority w:val="99"/>
    <w:locked/>
    <w:rsid w:val="00AA3177"/>
    <w:rPr>
      <w:rFonts w:ascii="Arial" w:hAnsi="Arial" w:cs="Times New Roman"/>
      <w:color w:val="000000"/>
      <w:sz w:val="24"/>
      <w:lang w:val="ru-RU" w:eastAsia="ru-RU" w:bidi="ar-SA"/>
    </w:rPr>
  </w:style>
  <w:style w:type="paragraph" w:customStyle="1" w:styleId="11">
    <w:name w:val="Основной текст1"/>
    <w:uiPriority w:val="99"/>
    <w:rsid w:val="005D27D4"/>
    <w:pPr>
      <w:shd w:val="clear" w:color="auto" w:fill="FFFFFF"/>
      <w:spacing w:before="420" w:after="360"/>
      <w:ind w:firstLine="709"/>
      <w:jc w:val="both"/>
    </w:pPr>
    <w:rPr>
      <w:b/>
      <w:i/>
      <w:color w:val="000000"/>
      <w:szCs w:val="20"/>
    </w:rPr>
  </w:style>
  <w:style w:type="paragraph" w:styleId="12">
    <w:name w:val="toc 1"/>
    <w:basedOn w:val="a"/>
    <w:uiPriority w:val="99"/>
    <w:rsid w:val="005D27D4"/>
  </w:style>
  <w:style w:type="paragraph" w:customStyle="1" w:styleId="61">
    <w:name w:val="Основной текст (6)1"/>
    <w:uiPriority w:val="99"/>
    <w:rsid w:val="005D27D4"/>
    <w:pPr>
      <w:shd w:val="clear" w:color="auto" w:fill="FFFFFF"/>
      <w:spacing w:before="360" w:after="300" w:line="240" w:lineRule="atLeast"/>
      <w:ind w:firstLine="709"/>
      <w:jc w:val="both"/>
    </w:pPr>
    <w:rPr>
      <w:rFonts w:ascii="Arial" w:hAnsi="Arial"/>
      <w:b/>
      <w:color w:val="000000"/>
      <w:sz w:val="24"/>
      <w:szCs w:val="20"/>
    </w:rPr>
  </w:style>
  <w:style w:type="paragraph" w:customStyle="1" w:styleId="31">
    <w:name w:val="Основной текст (3)1"/>
    <w:uiPriority w:val="99"/>
    <w:rsid w:val="005D27D4"/>
    <w:pPr>
      <w:shd w:val="clear" w:color="auto" w:fill="FFFFFF"/>
      <w:spacing w:line="245" w:lineRule="exact"/>
      <w:ind w:firstLine="709"/>
      <w:jc w:val="center"/>
    </w:pPr>
    <w:rPr>
      <w:rFonts w:ascii="Arial" w:hAnsi="Arial"/>
      <w:b/>
      <w:color w:val="000000"/>
      <w:sz w:val="18"/>
      <w:szCs w:val="20"/>
    </w:rPr>
  </w:style>
  <w:style w:type="paragraph" w:customStyle="1" w:styleId="13">
    <w:name w:val="Заголовок №1"/>
    <w:uiPriority w:val="99"/>
    <w:rsid w:val="005D27D4"/>
    <w:pPr>
      <w:shd w:val="clear" w:color="auto" w:fill="FFFFFF"/>
      <w:spacing w:after="360"/>
      <w:ind w:firstLine="709"/>
      <w:jc w:val="both"/>
    </w:pPr>
    <w:rPr>
      <w:color w:val="000000"/>
      <w:sz w:val="27"/>
      <w:szCs w:val="20"/>
    </w:rPr>
  </w:style>
  <w:style w:type="paragraph" w:customStyle="1" w:styleId="5">
    <w:name w:val="Основной текст (5)"/>
    <w:uiPriority w:val="99"/>
    <w:rsid w:val="005D27D4"/>
    <w:pPr>
      <w:shd w:val="clear" w:color="auto" w:fill="FFFFFF"/>
      <w:spacing w:before="360" w:line="274" w:lineRule="exact"/>
      <w:ind w:hanging="540"/>
      <w:jc w:val="both"/>
    </w:pPr>
    <w:rPr>
      <w:color w:val="000000"/>
      <w:sz w:val="23"/>
      <w:szCs w:val="20"/>
    </w:rPr>
  </w:style>
  <w:style w:type="paragraph" w:customStyle="1" w:styleId="Iauiue">
    <w:name w:val="Iau.iue"/>
    <w:uiPriority w:val="99"/>
    <w:rsid w:val="005D27D4"/>
    <w:pPr>
      <w:ind w:firstLine="709"/>
      <w:jc w:val="both"/>
    </w:pPr>
    <w:rPr>
      <w:rFonts w:ascii="TimesNewRoman,Bold" w:hAnsi="TimesNewRoman,Bold"/>
      <w:color w:val="000000"/>
      <w:sz w:val="24"/>
      <w:szCs w:val="20"/>
    </w:rPr>
  </w:style>
  <w:style w:type="paragraph" w:styleId="ae">
    <w:name w:val="List Paragraph"/>
    <w:basedOn w:val="a"/>
    <w:uiPriority w:val="34"/>
    <w:qFormat/>
    <w:rsid w:val="005D27D4"/>
    <w:pPr>
      <w:ind w:left="720"/>
    </w:pPr>
    <w:rPr>
      <w:rFonts w:ascii="Times New Roman" w:hAnsi="Times New Roman"/>
    </w:rPr>
  </w:style>
  <w:style w:type="paragraph" w:styleId="2a">
    <w:name w:val="toc 2"/>
    <w:basedOn w:val="a"/>
    <w:uiPriority w:val="99"/>
    <w:rsid w:val="005D27D4"/>
    <w:pPr>
      <w:ind w:left="240"/>
    </w:pPr>
  </w:style>
  <w:style w:type="paragraph" w:styleId="af">
    <w:name w:val="footnote text"/>
    <w:basedOn w:val="a"/>
    <w:link w:val="af0"/>
    <w:uiPriority w:val="99"/>
    <w:rsid w:val="005D27D4"/>
    <w:rPr>
      <w:rFonts w:ascii="Arial Unicode MS" w:hAnsi="Arial Unicode MS"/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ascii="Arial" w:hAnsi="Arial" w:cs="Times New Roman"/>
      <w:color w:val="000000"/>
      <w:sz w:val="20"/>
      <w:szCs w:val="20"/>
    </w:rPr>
  </w:style>
  <w:style w:type="paragraph" w:customStyle="1" w:styleId="af1">
    <w:name w:val="Колонтитул"/>
    <w:uiPriority w:val="99"/>
    <w:rsid w:val="005D27D4"/>
    <w:pPr>
      <w:shd w:val="clear" w:color="auto" w:fill="FFFFFF"/>
      <w:ind w:firstLine="709"/>
      <w:jc w:val="both"/>
    </w:pPr>
    <w:rPr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rsid w:val="005D27D4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cs="Times New Roman"/>
      <w:color w:val="000000"/>
      <w:sz w:val="2"/>
    </w:rPr>
  </w:style>
  <w:style w:type="table" w:styleId="af4">
    <w:name w:val="Table Grid"/>
    <w:basedOn w:val="a1"/>
    <w:uiPriority w:val="99"/>
    <w:rsid w:val="00947B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rsid w:val="00F54CFA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F54CFA"/>
    <w:rPr>
      <w:sz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F54CFA"/>
    <w:rPr>
      <w:rFonts w:ascii="Arial" w:hAnsi="Arial" w:cs="Times New Roman"/>
      <w:color w:val="000000"/>
    </w:rPr>
  </w:style>
  <w:style w:type="paragraph" w:styleId="af8">
    <w:name w:val="annotation subject"/>
    <w:basedOn w:val="af6"/>
    <w:next w:val="af6"/>
    <w:link w:val="af9"/>
    <w:uiPriority w:val="99"/>
    <w:semiHidden/>
    <w:rsid w:val="00F54CF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F54CFA"/>
    <w:rPr>
      <w:rFonts w:ascii="Arial" w:hAnsi="Arial" w:cs="Times New Roman"/>
      <w:b/>
      <w:bCs/>
      <w:color w:val="000000"/>
    </w:rPr>
  </w:style>
  <w:style w:type="paragraph" w:styleId="afa">
    <w:name w:val="Body Text Indent"/>
    <w:basedOn w:val="a"/>
    <w:link w:val="afb"/>
    <w:uiPriority w:val="99"/>
    <w:rsid w:val="00F93AB8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locked/>
    <w:rsid w:val="00F93AB8"/>
    <w:rPr>
      <w:rFonts w:ascii="Arial" w:hAnsi="Arial" w:cs="Times New Roman"/>
      <w:color w:val="000000"/>
      <w:sz w:val="24"/>
    </w:rPr>
  </w:style>
  <w:style w:type="paragraph" w:customStyle="1" w:styleId="afc">
    <w:name w:val="Заголовок ПК"/>
    <w:basedOn w:val="a"/>
    <w:link w:val="afd"/>
    <w:autoRedefine/>
    <w:uiPriority w:val="99"/>
    <w:rsid w:val="00382414"/>
    <w:pPr>
      <w:spacing w:line="360" w:lineRule="auto"/>
    </w:pPr>
    <w:rPr>
      <w:rFonts w:ascii="Times New Roman" w:hAnsi="Times New Roman"/>
      <w:b/>
      <w:sz w:val="28"/>
    </w:rPr>
  </w:style>
  <w:style w:type="paragraph" w:styleId="3">
    <w:name w:val="Body Text Indent 3"/>
    <w:basedOn w:val="a"/>
    <w:link w:val="30"/>
    <w:uiPriority w:val="99"/>
    <w:semiHidden/>
    <w:rsid w:val="000E5B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E5B6E"/>
    <w:rPr>
      <w:rFonts w:ascii="Arial" w:hAnsi="Arial" w:cs="Times New Roman"/>
      <w:color w:val="000000"/>
      <w:sz w:val="16"/>
      <w:szCs w:val="16"/>
    </w:rPr>
  </w:style>
  <w:style w:type="character" w:customStyle="1" w:styleId="afd">
    <w:name w:val="Заголовок ПК Знак"/>
    <w:basedOn w:val="a0"/>
    <w:link w:val="afc"/>
    <w:uiPriority w:val="99"/>
    <w:locked/>
    <w:rsid w:val="00382414"/>
    <w:rPr>
      <w:rFonts w:cs="Times New Roman"/>
      <w:b/>
      <w:color w:val="000000"/>
      <w:sz w:val="28"/>
    </w:rPr>
  </w:style>
  <w:style w:type="character" w:styleId="afe">
    <w:name w:val="footnote reference"/>
    <w:basedOn w:val="a0"/>
    <w:uiPriority w:val="99"/>
    <w:rsid w:val="005603A5"/>
    <w:rPr>
      <w:rFonts w:cs="Times New Roman"/>
      <w:vertAlign w:val="superscript"/>
    </w:rPr>
  </w:style>
  <w:style w:type="paragraph" w:customStyle="1" w:styleId="aff">
    <w:name w:val="Стиль"/>
    <w:basedOn w:val="a"/>
    <w:next w:val="a3"/>
    <w:link w:val="aff0"/>
    <w:uiPriority w:val="99"/>
    <w:rsid w:val="00A03085"/>
    <w:pPr>
      <w:ind w:firstLine="0"/>
      <w:jc w:val="center"/>
    </w:pPr>
    <w:rPr>
      <w:rFonts w:ascii="Times New Roman" w:hAnsi="Times New Roman"/>
      <w:b/>
      <w:color w:val="auto"/>
    </w:rPr>
  </w:style>
  <w:style w:type="character" w:customStyle="1" w:styleId="aff0">
    <w:name w:val="Название Знак"/>
    <w:link w:val="aff"/>
    <w:uiPriority w:val="99"/>
    <w:locked/>
    <w:rsid w:val="00A03085"/>
    <w:rPr>
      <w:b/>
      <w:sz w:val="24"/>
      <w:lang w:val="ru-RU" w:eastAsia="ru-RU"/>
    </w:rPr>
  </w:style>
  <w:style w:type="character" w:customStyle="1" w:styleId="FontStyle41">
    <w:name w:val="Font Style41"/>
    <w:uiPriority w:val="99"/>
    <w:rsid w:val="00387E9F"/>
    <w:rPr>
      <w:rFonts w:ascii="Times New Roman" w:hAnsi="Times New Roman"/>
      <w:sz w:val="26"/>
    </w:rPr>
  </w:style>
  <w:style w:type="character" w:customStyle="1" w:styleId="210">
    <w:name w:val="Основной текст (2) + 10"/>
    <w:aliases w:val="5 pt"/>
    <w:basedOn w:val="a0"/>
    <w:uiPriority w:val="99"/>
    <w:rsid w:val="00F322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b">
    <w:name w:val="Основной текст (2)_"/>
    <w:basedOn w:val="a0"/>
    <w:link w:val="2c"/>
    <w:uiPriority w:val="99"/>
    <w:locked/>
    <w:rsid w:val="005D0123"/>
    <w:rPr>
      <w:rFonts w:cs="Times New Roman"/>
      <w:shd w:val="clear" w:color="auto" w:fill="FFFFFF"/>
    </w:rPr>
  </w:style>
  <w:style w:type="paragraph" w:customStyle="1" w:styleId="2c">
    <w:name w:val="Основной текст (2)"/>
    <w:basedOn w:val="a"/>
    <w:link w:val="2b"/>
    <w:uiPriority w:val="99"/>
    <w:rsid w:val="005D0123"/>
    <w:pPr>
      <w:widowControl w:val="0"/>
      <w:shd w:val="clear" w:color="auto" w:fill="FFFFFF"/>
      <w:ind w:firstLine="0"/>
      <w:jc w:val="left"/>
    </w:pPr>
    <w:rPr>
      <w:rFonts w:ascii="Times New Roman" w:hAnsi="Times New Roman"/>
      <w:color w:val="auto"/>
      <w:sz w:val="20"/>
    </w:rPr>
  </w:style>
  <w:style w:type="character" w:styleId="aff1">
    <w:name w:val="Hyperlink"/>
    <w:basedOn w:val="a0"/>
    <w:rsid w:val="002F59C0"/>
    <w:rPr>
      <w:rFonts w:cs="Times New Roman"/>
      <w:color w:val="0000FF"/>
      <w:u w:val="single"/>
    </w:rPr>
  </w:style>
  <w:style w:type="character" w:customStyle="1" w:styleId="FontStyle31">
    <w:name w:val="Font Style31"/>
    <w:basedOn w:val="a0"/>
    <w:uiPriority w:val="99"/>
    <w:rsid w:val="00AF1B92"/>
    <w:rPr>
      <w:rFonts w:ascii="Arial" w:hAnsi="Arial" w:cs="Arial"/>
      <w:sz w:val="18"/>
      <w:szCs w:val="18"/>
    </w:rPr>
  </w:style>
  <w:style w:type="paragraph" w:customStyle="1" w:styleId="Style16">
    <w:name w:val="Style16"/>
    <w:basedOn w:val="a"/>
    <w:uiPriority w:val="99"/>
    <w:rsid w:val="00AF1B92"/>
    <w:pPr>
      <w:widowControl w:val="0"/>
      <w:autoSpaceDE w:val="0"/>
      <w:autoSpaceDN w:val="0"/>
      <w:adjustRightInd w:val="0"/>
      <w:ind w:firstLine="0"/>
      <w:jc w:val="left"/>
    </w:pPr>
    <w:rPr>
      <w:color w:val="auto"/>
      <w:szCs w:val="24"/>
    </w:rPr>
  </w:style>
  <w:style w:type="character" w:customStyle="1" w:styleId="a9">
    <w:name w:val="Обычный (Интернет) Знак"/>
    <w:basedOn w:val="a0"/>
    <w:link w:val="a8"/>
    <w:uiPriority w:val="99"/>
    <w:locked/>
    <w:rsid w:val="00F42C22"/>
    <w:rPr>
      <w:rFonts w:cs="Times New Roman"/>
      <w:color w:val="000000"/>
      <w:sz w:val="24"/>
      <w:lang w:val="ru-RU" w:eastAsia="ru-RU" w:bidi="ar-SA"/>
    </w:rPr>
  </w:style>
  <w:style w:type="character" w:customStyle="1" w:styleId="9">
    <w:name w:val="Основной текст + 9"/>
    <w:aliases w:val="5 pt7"/>
    <w:basedOn w:val="a0"/>
    <w:uiPriority w:val="99"/>
    <w:rsid w:val="009F6756"/>
    <w:rPr>
      <w:rFonts w:ascii="Arial" w:hAnsi="Arial" w:cs="Arial"/>
      <w:sz w:val="19"/>
      <w:szCs w:val="19"/>
      <w:u w:val="none"/>
    </w:rPr>
  </w:style>
  <w:style w:type="character" w:customStyle="1" w:styleId="FontStyle29">
    <w:name w:val="Font Style29"/>
    <w:uiPriority w:val="99"/>
    <w:rsid w:val="009F6756"/>
    <w:rPr>
      <w:rFonts w:ascii="Arial" w:hAnsi="Arial"/>
      <w:sz w:val="18"/>
    </w:rPr>
  </w:style>
  <w:style w:type="paragraph" w:customStyle="1" w:styleId="aff2">
    <w:name w:val="Колонтитулы"/>
    <w:rsid w:val="00AB515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aff3">
    <w:name w:val="По умолчанию"/>
    <w:rsid w:val="00AB5153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90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146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150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6629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0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9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154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662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01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9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16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iblos.vsuet.ru/ProtectedView/Book/ViewBook/19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os.vsuet.ru/ProtectedView/Book/ViewBook/24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os.vsuet.ru/ProtectedView/Book/ViewBook/178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blos.vsuet.ru/ProtectedView/Book/ViewBook/60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os.vsuet.ru/MegaPro/Web/SearchResult/MarcFormat/985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134C7-D017-48A8-AA23-2D05494E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ПК очно.docx</vt:lpstr>
    </vt:vector>
  </TitlesOfParts>
  <Company/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ПК очно.docx</dc:title>
  <dc:creator>Татьяна Свиридова</dc:creator>
  <cp:lastModifiedBy>Андрей</cp:lastModifiedBy>
  <cp:revision>5</cp:revision>
  <cp:lastPrinted>2017-01-10T08:13:00Z</cp:lastPrinted>
  <dcterms:created xsi:type="dcterms:W3CDTF">2020-03-09T14:44:00Z</dcterms:created>
  <dcterms:modified xsi:type="dcterms:W3CDTF">2023-11-10T07:06:00Z</dcterms:modified>
</cp:coreProperties>
</file>