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11" w:rsidRPr="00877EDC" w:rsidRDefault="00D11B63" w:rsidP="00877EDC">
      <w:pPr>
        <w:spacing w:after="0"/>
        <w:ind w:left="1843"/>
        <w:jc w:val="center"/>
        <w:rPr>
          <w:b/>
          <w:sz w:val="36"/>
          <w:szCs w:val="36"/>
        </w:rPr>
      </w:pPr>
      <w:r w:rsidRPr="00877EDC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-330835</wp:posOffset>
            </wp:positionV>
            <wp:extent cx="2000250" cy="1504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E59" w:rsidRPr="00877EDC">
        <w:rPr>
          <w:b/>
          <w:sz w:val="36"/>
          <w:szCs w:val="36"/>
        </w:rPr>
        <w:t>П</w:t>
      </w:r>
      <w:r w:rsidR="008E7898">
        <w:rPr>
          <w:b/>
          <w:sz w:val="36"/>
          <w:szCs w:val="36"/>
        </w:rPr>
        <w:t xml:space="preserve"> </w:t>
      </w:r>
      <w:r w:rsidR="000C5E59" w:rsidRPr="00877EDC">
        <w:rPr>
          <w:b/>
          <w:sz w:val="36"/>
          <w:szCs w:val="36"/>
        </w:rPr>
        <w:t>Р</w:t>
      </w:r>
      <w:r w:rsidR="008E7898">
        <w:rPr>
          <w:b/>
          <w:sz w:val="36"/>
          <w:szCs w:val="36"/>
        </w:rPr>
        <w:t xml:space="preserve"> </w:t>
      </w:r>
      <w:r w:rsidR="000C5E59" w:rsidRPr="00877EDC">
        <w:rPr>
          <w:b/>
          <w:sz w:val="36"/>
          <w:szCs w:val="36"/>
        </w:rPr>
        <w:t>О</w:t>
      </w:r>
      <w:r w:rsidR="008E7898">
        <w:rPr>
          <w:b/>
          <w:sz w:val="36"/>
          <w:szCs w:val="36"/>
        </w:rPr>
        <w:t xml:space="preserve"> </w:t>
      </w:r>
      <w:r w:rsidR="000C5E59" w:rsidRPr="00877EDC">
        <w:rPr>
          <w:b/>
          <w:sz w:val="36"/>
          <w:szCs w:val="36"/>
        </w:rPr>
        <w:t>Г</w:t>
      </w:r>
      <w:r w:rsidR="008E7898">
        <w:rPr>
          <w:b/>
          <w:sz w:val="36"/>
          <w:szCs w:val="36"/>
        </w:rPr>
        <w:t xml:space="preserve"> </w:t>
      </w:r>
      <w:r w:rsidR="000C5E59" w:rsidRPr="00877EDC">
        <w:rPr>
          <w:b/>
          <w:sz w:val="36"/>
          <w:szCs w:val="36"/>
        </w:rPr>
        <w:t>Р</w:t>
      </w:r>
      <w:r w:rsidR="008E7898">
        <w:rPr>
          <w:b/>
          <w:sz w:val="36"/>
          <w:szCs w:val="36"/>
        </w:rPr>
        <w:t xml:space="preserve"> </w:t>
      </w:r>
      <w:r w:rsidR="000C5E59" w:rsidRPr="00877EDC">
        <w:rPr>
          <w:b/>
          <w:sz w:val="36"/>
          <w:szCs w:val="36"/>
        </w:rPr>
        <w:t>А</w:t>
      </w:r>
      <w:r w:rsidR="008E7898">
        <w:rPr>
          <w:b/>
          <w:sz w:val="36"/>
          <w:szCs w:val="36"/>
        </w:rPr>
        <w:t xml:space="preserve"> </w:t>
      </w:r>
      <w:r w:rsidR="000C5E59" w:rsidRPr="00877EDC">
        <w:rPr>
          <w:b/>
          <w:sz w:val="36"/>
          <w:szCs w:val="36"/>
        </w:rPr>
        <w:t>М</w:t>
      </w:r>
      <w:r w:rsidR="008E7898">
        <w:rPr>
          <w:b/>
          <w:sz w:val="36"/>
          <w:szCs w:val="36"/>
        </w:rPr>
        <w:t xml:space="preserve"> </w:t>
      </w:r>
      <w:proofErr w:type="spellStart"/>
      <w:r w:rsidR="000C5E59" w:rsidRPr="00877EDC">
        <w:rPr>
          <w:b/>
          <w:sz w:val="36"/>
          <w:szCs w:val="36"/>
        </w:rPr>
        <w:t>М</w:t>
      </w:r>
      <w:proofErr w:type="spellEnd"/>
      <w:r w:rsidR="008E7898">
        <w:rPr>
          <w:b/>
          <w:sz w:val="36"/>
          <w:szCs w:val="36"/>
        </w:rPr>
        <w:t xml:space="preserve"> </w:t>
      </w:r>
      <w:r w:rsidR="000C5E59" w:rsidRPr="00877EDC">
        <w:rPr>
          <w:b/>
          <w:sz w:val="36"/>
          <w:szCs w:val="36"/>
        </w:rPr>
        <w:t>А</w:t>
      </w:r>
    </w:p>
    <w:p w:rsidR="00877EDC" w:rsidRDefault="00877EDC" w:rsidP="00877EDC">
      <w:pPr>
        <w:spacing w:after="0"/>
        <w:ind w:left="1843"/>
        <w:jc w:val="center"/>
        <w:rPr>
          <w:b/>
          <w:sz w:val="28"/>
          <w:szCs w:val="28"/>
        </w:rPr>
      </w:pPr>
    </w:p>
    <w:p w:rsidR="00424FD4" w:rsidRPr="0078599B" w:rsidRDefault="008458D5" w:rsidP="00877EDC">
      <w:pPr>
        <w:spacing w:after="0"/>
        <w:ind w:left="164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458D5">
        <w:rPr>
          <w:b/>
          <w:sz w:val="28"/>
          <w:szCs w:val="28"/>
        </w:rPr>
        <w:t xml:space="preserve"> </w:t>
      </w:r>
      <w:r w:rsidR="000C5E59" w:rsidRPr="000C5E59">
        <w:rPr>
          <w:b/>
          <w:sz w:val="28"/>
          <w:szCs w:val="28"/>
        </w:rPr>
        <w:t xml:space="preserve">Международной научно-практической конференции «Инновационные решения при производстве продуктов питания из растительного сырья», </w:t>
      </w:r>
    </w:p>
    <w:p w:rsidR="00877EDC" w:rsidRPr="0078599B" w:rsidRDefault="00877EDC" w:rsidP="00877EDC">
      <w:pPr>
        <w:spacing w:after="0"/>
        <w:ind w:left="1644" w:firstLine="851"/>
        <w:jc w:val="center"/>
        <w:rPr>
          <w:b/>
          <w:sz w:val="28"/>
          <w:szCs w:val="28"/>
        </w:rPr>
      </w:pPr>
    </w:p>
    <w:p w:rsidR="000C5E59" w:rsidRPr="008458D5" w:rsidRDefault="000C5E59" w:rsidP="00877EDC">
      <w:pPr>
        <w:spacing w:after="0"/>
        <w:ind w:left="1843" w:firstLine="851"/>
        <w:jc w:val="center"/>
        <w:rPr>
          <w:b/>
          <w:sz w:val="28"/>
          <w:szCs w:val="28"/>
        </w:rPr>
      </w:pPr>
      <w:r w:rsidRPr="00877EDC">
        <w:rPr>
          <w:b/>
          <w:sz w:val="28"/>
          <w:szCs w:val="28"/>
        </w:rPr>
        <w:t>в рамках празднования</w:t>
      </w:r>
      <w:r w:rsidR="008458D5">
        <w:rPr>
          <w:b/>
          <w:sz w:val="28"/>
          <w:szCs w:val="28"/>
        </w:rPr>
        <w:t>, посвященного</w:t>
      </w:r>
    </w:p>
    <w:p w:rsidR="000C5E59" w:rsidRPr="00877EDC" w:rsidRDefault="008458D5" w:rsidP="00877EDC">
      <w:pPr>
        <w:spacing w:after="0"/>
        <w:ind w:left="1843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  <w:r w:rsidR="000C5E59" w:rsidRPr="00877EDC">
        <w:rPr>
          <w:b/>
          <w:sz w:val="28"/>
          <w:szCs w:val="28"/>
        </w:rPr>
        <w:t>-летию кафедры технологии бродильных и сахаристых производств ВГУИТ</w:t>
      </w:r>
    </w:p>
    <w:p w:rsidR="000C5E59" w:rsidRPr="00877EDC" w:rsidRDefault="008458D5" w:rsidP="00877EDC">
      <w:pPr>
        <w:spacing w:after="0"/>
        <w:ind w:left="1843"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19 – 20</w:t>
      </w:r>
      <w:r w:rsidR="000C5E59" w:rsidRPr="00877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="000C5E59" w:rsidRPr="00877ED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C5E59" w:rsidRPr="00877EDC">
        <w:rPr>
          <w:b/>
          <w:sz w:val="28"/>
          <w:szCs w:val="28"/>
        </w:rPr>
        <w:t>4 г.</w:t>
      </w:r>
    </w:p>
    <w:p w:rsidR="00877EDC" w:rsidRPr="00877EDC" w:rsidRDefault="00877EDC" w:rsidP="00D11B63">
      <w:pPr>
        <w:spacing w:after="0" w:line="240" w:lineRule="auto"/>
        <w:ind w:left="1843" w:firstLine="851"/>
        <w:jc w:val="center"/>
        <w:rPr>
          <w:b/>
          <w:i/>
          <w:sz w:val="28"/>
          <w:szCs w:val="28"/>
          <w:lang w:val="en-US"/>
        </w:rPr>
      </w:pPr>
    </w:p>
    <w:tbl>
      <w:tblPr>
        <w:tblStyle w:val="-3"/>
        <w:tblW w:w="10314" w:type="dxa"/>
        <w:tblLook w:val="0000"/>
      </w:tblPr>
      <w:tblGrid>
        <w:gridCol w:w="1668"/>
        <w:gridCol w:w="8646"/>
      </w:tblGrid>
      <w:tr w:rsidR="000C5E59" w:rsidTr="00877EDC">
        <w:trPr>
          <w:cnfStyle w:val="000000100000"/>
          <w:trHeight w:val="377"/>
        </w:trPr>
        <w:tc>
          <w:tcPr>
            <w:cnfStyle w:val="000010000000"/>
            <w:tcW w:w="1668" w:type="dxa"/>
          </w:tcPr>
          <w:p w:rsidR="000C5E59" w:rsidRPr="002A7D9F" w:rsidRDefault="000C5E59" w:rsidP="000C5E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46" w:type="dxa"/>
          </w:tcPr>
          <w:p w:rsidR="000C5E59" w:rsidRPr="002A7D9F" w:rsidRDefault="008458D5" w:rsidP="000C5E59">
            <w:pPr>
              <w:jc w:val="center"/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19 апреля </w:t>
            </w:r>
          </w:p>
        </w:tc>
      </w:tr>
      <w:tr w:rsidR="000C5E59" w:rsidTr="00877EDC">
        <w:trPr>
          <w:trHeight w:val="426"/>
        </w:trPr>
        <w:tc>
          <w:tcPr>
            <w:cnfStyle w:val="000010000000"/>
            <w:tcW w:w="1668" w:type="dxa"/>
          </w:tcPr>
          <w:p w:rsidR="000C5E59" w:rsidRPr="002A7D9F" w:rsidRDefault="000C5E59" w:rsidP="000C5E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z w:val="28"/>
                <w:szCs w:val="28"/>
              </w:rPr>
              <w:t>09.30-10.00</w:t>
            </w:r>
          </w:p>
        </w:tc>
        <w:tc>
          <w:tcPr>
            <w:tcW w:w="8646" w:type="dxa"/>
          </w:tcPr>
          <w:p w:rsidR="000C5E59" w:rsidRPr="002A7D9F" w:rsidRDefault="000C5E59" w:rsidP="000C5E59">
            <w:pPr>
              <w:jc w:val="center"/>
              <w:cnfStyle w:val="000000000000"/>
              <w:rPr>
                <w:b/>
                <w:color w:val="000000" w:themeColor="text1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z w:val="28"/>
                <w:szCs w:val="28"/>
              </w:rPr>
              <w:t>Регистрация участников (</w:t>
            </w:r>
            <w:r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холл красного корпуса ВГУИТ)</w:t>
            </w:r>
          </w:p>
        </w:tc>
      </w:tr>
      <w:tr w:rsidR="000C5E59" w:rsidTr="00877EDC">
        <w:trPr>
          <w:cnfStyle w:val="000000100000"/>
          <w:trHeight w:val="1769"/>
        </w:trPr>
        <w:tc>
          <w:tcPr>
            <w:cnfStyle w:val="000010000000"/>
            <w:tcW w:w="1668" w:type="dxa"/>
            <w:tcBorders>
              <w:bottom w:val="single" w:sz="4" w:space="0" w:color="auto"/>
            </w:tcBorders>
          </w:tcPr>
          <w:p w:rsidR="000C5E59" w:rsidRPr="002A7D9F" w:rsidRDefault="000C5E59" w:rsidP="000C5E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z w:val="28"/>
                <w:szCs w:val="28"/>
              </w:rPr>
              <w:t>10.00-10.15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C5E59" w:rsidRPr="002A7D9F" w:rsidRDefault="000C5E59" w:rsidP="000C5E59">
            <w:pPr>
              <w:jc w:val="center"/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z w:val="28"/>
                <w:szCs w:val="28"/>
              </w:rPr>
              <w:t>Торжественное открытие</w:t>
            </w:r>
          </w:p>
          <w:p w:rsidR="000C5E59" w:rsidRPr="002A7D9F" w:rsidRDefault="000C5E59" w:rsidP="000C5E59">
            <w:pPr>
              <w:jc w:val="center"/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z w:val="28"/>
                <w:szCs w:val="28"/>
              </w:rPr>
              <w:t>(</w:t>
            </w:r>
            <w:r w:rsidR="008458D5">
              <w:rPr>
                <w:b/>
                <w:color w:val="000000" w:themeColor="text1"/>
                <w:sz w:val="28"/>
                <w:szCs w:val="28"/>
              </w:rPr>
              <w:t>конференц-</w:t>
            </w:r>
            <w:r w:rsidRPr="002A7D9F">
              <w:rPr>
                <w:b/>
                <w:color w:val="000000" w:themeColor="text1"/>
                <w:sz w:val="28"/>
                <w:szCs w:val="28"/>
              </w:rPr>
              <w:t>зал)</w:t>
            </w:r>
          </w:p>
          <w:p w:rsidR="000C5E59" w:rsidRPr="00FC16DC" w:rsidRDefault="002A7D9F" w:rsidP="000C5E59">
            <w:pPr>
              <w:jc w:val="center"/>
              <w:cnfStyle w:val="00000010000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Приветственное слово </w:t>
            </w:r>
            <w:r w:rsidR="008458D5" w:rsidRPr="00FC16DC">
              <w:rPr>
                <w:b/>
                <w:color w:val="auto"/>
                <w:sz w:val="28"/>
                <w:szCs w:val="28"/>
              </w:rPr>
              <w:t>и.о.</w:t>
            </w:r>
            <w:r w:rsidR="00FC16DC">
              <w:rPr>
                <w:b/>
                <w:color w:val="auto"/>
                <w:sz w:val="28"/>
                <w:szCs w:val="28"/>
              </w:rPr>
              <w:t xml:space="preserve"> р</w:t>
            </w:r>
            <w:r w:rsidR="008458D5" w:rsidRPr="00FC16DC">
              <w:rPr>
                <w:b/>
                <w:color w:val="auto"/>
                <w:sz w:val="28"/>
                <w:szCs w:val="28"/>
              </w:rPr>
              <w:t>ектора</w:t>
            </w:r>
            <w:r w:rsidRPr="00FC16DC">
              <w:rPr>
                <w:b/>
                <w:color w:val="auto"/>
                <w:sz w:val="28"/>
                <w:szCs w:val="28"/>
              </w:rPr>
              <w:t xml:space="preserve"> В</w:t>
            </w:r>
            <w:r w:rsidR="000C5E59" w:rsidRPr="00FC16DC">
              <w:rPr>
                <w:b/>
                <w:color w:val="auto"/>
                <w:sz w:val="28"/>
                <w:szCs w:val="28"/>
              </w:rPr>
              <w:t xml:space="preserve">оронежского государственного университета инженерных технологий </w:t>
            </w:r>
          </w:p>
          <w:p w:rsidR="000C5E59" w:rsidRPr="002A7D9F" w:rsidRDefault="008458D5" w:rsidP="008458D5">
            <w:pPr>
              <w:jc w:val="center"/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C16DC">
              <w:rPr>
                <w:b/>
                <w:color w:val="auto"/>
                <w:sz w:val="28"/>
                <w:szCs w:val="28"/>
              </w:rPr>
              <w:t>Репникова</w:t>
            </w:r>
            <w:proofErr w:type="spellEnd"/>
            <w:r w:rsidRPr="00FC16DC">
              <w:rPr>
                <w:b/>
                <w:color w:val="auto"/>
                <w:sz w:val="28"/>
                <w:szCs w:val="28"/>
              </w:rPr>
              <w:t xml:space="preserve"> Николая Ивановича</w:t>
            </w:r>
          </w:p>
        </w:tc>
      </w:tr>
      <w:tr w:rsidR="000C5E59" w:rsidTr="00877EDC">
        <w:trPr>
          <w:trHeight w:val="559"/>
        </w:trPr>
        <w:tc>
          <w:tcPr>
            <w:cnfStyle w:val="00001000000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C5E59" w:rsidRPr="002A7D9F" w:rsidRDefault="00812813" w:rsidP="000C5E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z w:val="28"/>
                <w:szCs w:val="28"/>
              </w:rPr>
              <w:t>10.15-12.</w:t>
            </w:r>
            <w:r w:rsidR="0015169E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0C5E59" w:rsidRPr="007C2C5F" w:rsidRDefault="000C5E59" w:rsidP="000C5E59">
            <w:pPr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>Пленарное заседание</w:t>
            </w:r>
          </w:p>
          <w:p w:rsidR="000C5E59" w:rsidRPr="007C2C5F" w:rsidRDefault="00812813" w:rsidP="000C5E59">
            <w:pPr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>(</w:t>
            </w:r>
            <w:r w:rsidR="008458D5" w:rsidRPr="007C2C5F">
              <w:rPr>
                <w:b/>
                <w:color w:val="auto"/>
                <w:sz w:val="28"/>
                <w:szCs w:val="28"/>
              </w:rPr>
              <w:t>конференц-</w:t>
            </w:r>
            <w:r w:rsidRPr="007C2C5F">
              <w:rPr>
                <w:b/>
                <w:color w:val="auto"/>
                <w:sz w:val="28"/>
                <w:szCs w:val="28"/>
              </w:rPr>
              <w:t>зал)</w:t>
            </w:r>
          </w:p>
          <w:p w:rsidR="00FE0889" w:rsidRDefault="00812813" w:rsidP="000C5E59">
            <w:pPr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FC16DC">
              <w:rPr>
                <w:b/>
                <w:color w:val="auto"/>
                <w:sz w:val="28"/>
                <w:szCs w:val="28"/>
              </w:rPr>
              <w:t>Модератор –</w:t>
            </w:r>
            <w:r w:rsidR="00FC16DC">
              <w:rPr>
                <w:b/>
                <w:color w:val="auto"/>
                <w:sz w:val="28"/>
                <w:szCs w:val="28"/>
              </w:rPr>
              <w:t xml:space="preserve"> </w:t>
            </w:r>
            <w:r w:rsidR="00FE0889">
              <w:rPr>
                <w:b/>
                <w:color w:val="auto"/>
                <w:sz w:val="28"/>
                <w:szCs w:val="28"/>
              </w:rPr>
              <w:t xml:space="preserve"> декан технологического факультета, д.т.н.,</w:t>
            </w:r>
          </w:p>
          <w:p w:rsidR="00877EDC" w:rsidRDefault="00FE0889" w:rsidP="000C5E59">
            <w:pPr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Новикова И. В.</w:t>
            </w:r>
          </w:p>
          <w:p w:rsidR="00FE0889" w:rsidRPr="007C2C5F" w:rsidRDefault="00FE0889" w:rsidP="000C5E59">
            <w:pPr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</w:p>
          <w:p w:rsidR="00404D4D" w:rsidRPr="007C2C5F" w:rsidRDefault="00404D4D" w:rsidP="00404D4D">
            <w:pPr>
              <w:pStyle w:val="a6"/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>Приветствия научных и образовательных организаций</w:t>
            </w:r>
          </w:p>
          <w:p w:rsidR="00404D4D" w:rsidRPr="007C2C5F" w:rsidRDefault="00404D4D" w:rsidP="006239FA">
            <w:pPr>
              <w:pStyle w:val="a6"/>
              <w:numPr>
                <w:ilvl w:val="0"/>
                <w:numId w:val="2"/>
              </w:num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 xml:space="preserve">Проректор по научной работе, заслуженный изобретатель Республики Беларусь, д.т.н., профессор </w:t>
            </w:r>
            <w:proofErr w:type="spellStart"/>
            <w:r w:rsidRPr="007C2C5F">
              <w:rPr>
                <w:b/>
                <w:color w:val="auto"/>
                <w:sz w:val="28"/>
                <w:szCs w:val="28"/>
              </w:rPr>
              <w:t>Акулич</w:t>
            </w:r>
            <w:proofErr w:type="spellEnd"/>
            <w:r w:rsidRPr="007C2C5F">
              <w:rPr>
                <w:b/>
                <w:color w:val="auto"/>
                <w:sz w:val="28"/>
                <w:szCs w:val="28"/>
              </w:rPr>
              <w:t xml:space="preserve"> Александр Васильевич</w:t>
            </w:r>
          </w:p>
          <w:p w:rsidR="00404D4D" w:rsidRPr="007C2C5F" w:rsidRDefault="00404D4D" w:rsidP="006239FA">
            <w:pPr>
              <w:pStyle w:val="a6"/>
              <w:numPr>
                <w:ilvl w:val="0"/>
                <w:numId w:val="2"/>
              </w:num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 xml:space="preserve">Директор по научной работе Всероссийского научно-исследовательского института пивоваренной, безалкогольной и винодельческой промышленности филиала Федерального государственного бюджетного научного учреждения «Федеральный научный центр пищевых систем им. В.М. Горбатова» Российской Академии Наук </w:t>
            </w:r>
            <w:proofErr w:type="spellStart"/>
            <w:r w:rsidRPr="007C2C5F">
              <w:rPr>
                <w:b/>
                <w:color w:val="auto"/>
                <w:sz w:val="28"/>
                <w:szCs w:val="28"/>
              </w:rPr>
              <w:t>д.т</w:t>
            </w:r>
            <w:proofErr w:type="gramStart"/>
            <w:r w:rsidRPr="007C2C5F">
              <w:rPr>
                <w:b/>
                <w:color w:val="auto"/>
                <w:sz w:val="28"/>
                <w:szCs w:val="28"/>
              </w:rPr>
              <w:t>.н</w:t>
            </w:r>
            <w:proofErr w:type="spellEnd"/>
            <w:proofErr w:type="gramEnd"/>
            <w:r w:rsidRPr="007C2C5F">
              <w:rPr>
                <w:b/>
                <w:color w:val="auto"/>
                <w:sz w:val="28"/>
                <w:szCs w:val="28"/>
              </w:rPr>
              <w:t xml:space="preserve"> Кобелев Константин Викторович </w:t>
            </w:r>
          </w:p>
          <w:p w:rsidR="00404D4D" w:rsidRDefault="00404D4D" w:rsidP="006239FA">
            <w:pPr>
              <w:pStyle w:val="a6"/>
              <w:numPr>
                <w:ilvl w:val="0"/>
                <w:numId w:val="2"/>
              </w:num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 xml:space="preserve">Директор организационно-кадрового департамента ГК </w:t>
            </w:r>
            <w:proofErr w:type="spellStart"/>
            <w:r w:rsidRPr="007C2C5F">
              <w:rPr>
                <w:b/>
                <w:color w:val="auto"/>
                <w:sz w:val="28"/>
                <w:szCs w:val="28"/>
              </w:rPr>
              <w:t>Сюкден</w:t>
            </w:r>
            <w:proofErr w:type="spellEnd"/>
            <w:r w:rsidRPr="007C2C5F">
              <w:rPr>
                <w:b/>
                <w:color w:val="auto"/>
                <w:sz w:val="28"/>
                <w:szCs w:val="28"/>
              </w:rPr>
              <w:t xml:space="preserve"> Россия </w:t>
            </w:r>
            <w:proofErr w:type="spellStart"/>
            <w:r w:rsidRPr="007C2C5F">
              <w:rPr>
                <w:b/>
                <w:color w:val="auto"/>
                <w:sz w:val="28"/>
                <w:szCs w:val="28"/>
              </w:rPr>
              <w:t>Сильвер</w:t>
            </w:r>
            <w:proofErr w:type="spellEnd"/>
            <w:r w:rsidRPr="007C2C5F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2C5F">
              <w:rPr>
                <w:b/>
                <w:color w:val="auto"/>
                <w:sz w:val="28"/>
                <w:szCs w:val="28"/>
              </w:rPr>
              <w:t>Мильон</w:t>
            </w:r>
            <w:proofErr w:type="spellEnd"/>
            <w:r w:rsidRPr="007C2C5F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812C7B" w:rsidRPr="00812C7B" w:rsidRDefault="00812C7B" w:rsidP="00812C7B">
            <w:pPr>
              <w:pStyle w:val="a6"/>
              <w:numPr>
                <w:ilvl w:val="0"/>
                <w:numId w:val="2"/>
              </w:num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812C7B">
              <w:rPr>
                <w:b/>
                <w:color w:val="auto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812C7B">
              <w:rPr>
                <w:b/>
                <w:color w:val="auto"/>
                <w:sz w:val="28"/>
                <w:szCs w:val="28"/>
              </w:rPr>
              <w:t>Вестерос</w:t>
            </w:r>
            <w:proofErr w:type="spellEnd"/>
          </w:p>
          <w:p w:rsidR="00812C7B" w:rsidRPr="00812C7B" w:rsidRDefault="00812C7B" w:rsidP="00812C7B">
            <w:pPr>
              <w:pStyle w:val="a6"/>
              <w:ind w:left="1080"/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812C7B">
              <w:rPr>
                <w:b/>
                <w:color w:val="auto"/>
                <w:sz w:val="28"/>
                <w:szCs w:val="28"/>
              </w:rPr>
              <w:t>Семенов Федор Олегович</w:t>
            </w:r>
          </w:p>
          <w:p w:rsidR="005C6D50" w:rsidRDefault="005C6D50" w:rsidP="006239FA">
            <w:pPr>
              <w:pStyle w:val="a6"/>
              <w:numPr>
                <w:ilvl w:val="0"/>
                <w:numId w:val="2"/>
              </w:num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>Гордиенко Александр Сергеевич генеральный директор, ОАО Витебский ликероводочный завод «</w:t>
            </w:r>
            <w:proofErr w:type="spellStart"/>
            <w:r w:rsidRPr="007C2C5F">
              <w:rPr>
                <w:b/>
                <w:color w:val="auto"/>
                <w:sz w:val="28"/>
                <w:szCs w:val="28"/>
              </w:rPr>
              <w:t>Придвинье</w:t>
            </w:r>
            <w:proofErr w:type="spellEnd"/>
            <w:r w:rsidRPr="007C2C5F">
              <w:rPr>
                <w:b/>
                <w:color w:val="auto"/>
                <w:sz w:val="28"/>
                <w:szCs w:val="28"/>
              </w:rPr>
              <w:t>», Белоруссия</w:t>
            </w:r>
          </w:p>
          <w:p w:rsidR="00A976DD" w:rsidRPr="0010208F" w:rsidRDefault="00A976DD" w:rsidP="006D6C46">
            <w:pPr>
              <w:pStyle w:val="a6"/>
              <w:ind w:left="1080"/>
              <w:jc w:val="both"/>
              <w:cnfStyle w:val="000000000000"/>
              <w:rPr>
                <w:b/>
                <w:color w:val="FF0000"/>
                <w:sz w:val="28"/>
                <w:szCs w:val="28"/>
              </w:rPr>
            </w:pPr>
          </w:p>
          <w:p w:rsidR="0015169E" w:rsidRPr="007C2C5F" w:rsidRDefault="0015169E" w:rsidP="0015169E">
            <w:pPr>
              <w:ind w:left="360"/>
              <w:cnfStyle w:val="000000000000"/>
              <w:rPr>
                <w:b/>
                <w:color w:val="auto"/>
                <w:sz w:val="28"/>
                <w:szCs w:val="28"/>
              </w:rPr>
            </w:pPr>
          </w:p>
          <w:p w:rsidR="0015169E" w:rsidRDefault="0015169E" w:rsidP="0015169E">
            <w:pPr>
              <w:ind w:left="360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 xml:space="preserve">                                        </w:t>
            </w:r>
            <w:r w:rsidRPr="0015169E">
              <w:rPr>
                <w:b/>
                <w:color w:val="auto"/>
                <w:sz w:val="28"/>
                <w:szCs w:val="28"/>
              </w:rPr>
              <w:t>Пленарные доклады</w:t>
            </w:r>
          </w:p>
          <w:p w:rsidR="0015169E" w:rsidRDefault="0015169E" w:rsidP="0015169E">
            <w:pPr>
              <w:ind w:left="360"/>
              <w:cnfStyle w:val="000000000000"/>
              <w:rPr>
                <w:b/>
                <w:color w:val="auto"/>
                <w:sz w:val="28"/>
                <w:szCs w:val="28"/>
              </w:rPr>
            </w:pPr>
          </w:p>
          <w:p w:rsidR="000705A4" w:rsidRPr="003E6361" w:rsidRDefault="00812813" w:rsidP="00812813">
            <w:p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3E6361">
              <w:rPr>
                <w:b/>
                <w:color w:val="auto"/>
                <w:sz w:val="28"/>
                <w:szCs w:val="28"/>
              </w:rPr>
              <w:t>1.</w:t>
            </w:r>
            <w:r w:rsidR="00542DBD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458D5" w:rsidRPr="003E6361">
              <w:rPr>
                <w:b/>
                <w:color w:val="auto"/>
                <w:sz w:val="28"/>
                <w:szCs w:val="28"/>
              </w:rPr>
              <w:t>Голыбин</w:t>
            </w:r>
            <w:proofErr w:type="spellEnd"/>
            <w:r w:rsidR="008458D5" w:rsidRPr="003E6361">
              <w:rPr>
                <w:b/>
                <w:color w:val="auto"/>
                <w:sz w:val="28"/>
                <w:szCs w:val="28"/>
              </w:rPr>
              <w:t xml:space="preserve"> Вячеслав Алексеевич</w:t>
            </w:r>
            <w:r w:rsidR="00493C20">
              <w:rPr>
                <w:b/>
                <w:color w:val="auto"/>
                <w:sz w:val="28"/>
                <w:szCs w:val="28"/>
              </w:rPr>
              <w:t xml:space="preserve">  д.т.н., профессор</w:t>
            </w:r>
            <w:r w:rsidR="008458D5" w:rsidRPr="003E6361">
              <w:rPr>
                <w:b/>
                <w:color w:val="auto"/>
                <w:sz w:val="28"/>
                <w:szCs w:val="28"/>
              </w:rPr>
              <w:t>, Агафонов Геннадий Вячеславович</w:t>
            </w:r>
            <w:r w:rsidR="002159BD" w:rsidRPr="003E6361">
              <w:rPr>
                <w:b/>
                <w:color w:val="auto"/>
                <w:sz w:val="28"/>
                <w:szCs w:val="28"/>
              </w:rPr>
              <w:t xml:space="preserve"> </w:t>
            </w:r>
            <w:r w:rsidR="00493C20">
              <w:rPr>
                <w:b/>
                <w:color w:val="auto"/>
                <w:sz w:val="28"/>
                <w:szCs w:val="28"/>
              </w:rPr>
              <w:t xml:space="preserve">д.т.н., профессор, </w:t>
            </w:r>
            <w:r w:rsidR="008458D5" w:rsidRPr="007C2C5F">
              <w:rPr>
                <w:b/>
                <w:color w:val="auto"/>
                <w:sz w:val="28"/>
                <w:szCs w:val="28"/>
              </w:rPr>
              <w:t xml:space="preserve">заведующий </w:t>
            </w:r>
            <w:r w:rsidRPr="007C2C5F">
              <w:rPr>
                <w:b/>
                <w:color w:val="auto"/>
                <w:sz w:val="28"/>
                <w:szCs w:val="28"/>
              </w:rPr>
              <w:t>кафедр</w:t>
            </w:r>
            <w:r w:rsidR="008458D5" w:rsidRPr="007C2C5F">
              <w:rPr>
                <w:b/>
                <w:color w:val="auto"/>
                <w:sz w:val="28"/>
                <w:szCs w:val="28"/>
              </w:rPr>
              <w:t>ой</w:t>
            </w:r>
            <w:r w:rsidRPr="007C2C5F">
              <w:rPr>
                <w:b/>
                <w:color w:val="auto"/>
                <w:sz w:val="28"/>
                <w:szCs w:val="28"/>
              </w:rPr>
              <w:t xml:space="preserve"> </w:t>
            </w:r>
            <w:r w:rsidR="003F5575" w:rsidRPr="007C2C5F">
              <w:rPr>
                <w:b/>
                <w:color w:val="auto"/>
                <w:sz w:val="28"/>
                <w:szCs w:val="28"/>
              </w:rPr>
              <w:t xml:space="preserve">технологии </w:t>
            </w:r>
            <w:r w:rsidR="00424FD4" w:rsidRPr="007C2C5F">
              <w:rPr>
                <w:b/>
                <w:color w:val="auto"/>
                <w:sz w:val="28"/>
                <w:szCs w:val="28"/>
              </w:rPr>
              <w:t>бродильных и сахаристых производств</w:t>
            </w:r>
            <w:r w:rsidRPr="003E6361">
              <w:rPr>
                <w:b/>
                <w:color w:val="auto"/>
                <w:sz w:val="28"/>
                <w:szCs w:val="28"/>
              </w:rPr>
              <w:t xml:space="preserve">  </w:t>
            </w:r>
          </w:p>
          <w:p w:rsidR="00812813" w:rsidRDefault="00812813" w:rsidP="00877EDC">
            <w:pPr>
              <w:spacing w:after="120"/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3E6361">
              <w:rPr>
                <w:b/>
                <w:color w:val="auto"/>
                <w:sz w:val="28"/>
                <w:szCs w:val="28"/>
              </w:rPr>
              <w:t>«От Силина до наших дней….»</w:t>
            </w:r>
          </w:p>
          <w:p w:rsidR="00381149" w:rsidRDefault="00542DBD" w:rsidP="00542DBD">
            <w:p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2. </w:t>
            </w:r>
            <w:r w:rsidRPr="003E6361">
              <w:rPr>
                <w:b/>
                <w:color w:val="auto"/>
                <w:sz w:val="28"/>
                <w:szCs w:val="28"/>
              </w:rPr>
              <w:t xml:space="preserve">И.о. проректора по </w:t>
            </w:r>
            <w:r w:rsidR="00381149">
              <w:rPr>
                <w:b/>
                <w:color w:val="auto"/>
                <w:sz w:val="28"/>
                <w:szCs w:val="28"/>
              </w:rPr>
              <w:t>учебной работе</w:t>
            </w:r>
            <w:r w:rsidRPr="003E6361">
              <w:rPr>
                <w:b/>
                <w:color w:val="auto"/>
                <w:sz w:val="28"/>
                <w:szCs w:val="28"/>
              </w:rPr>
              <w:t xml:space="preserve"> д.т.н.</w:t>
            </w:r>
            <w:r w:rsidR="00E707BF">
              <w:rPr>
                <w:b/>
                <w:color w:val="auto"/>
                <w:sz w:val="28"/>
                <w:szCs w:val="28"/>
              </w:rPr>
              <w:t>, профессор</w:t>
            </w:r>
            <w:r w:rsidRPr="003E6361">
              <w:rPr>
                <w:b/>
                <w:color w:val="auto"/>
                <w:sz w:val="28"/>
                <w:szCs w:val="28"/>
              </w:rPr>
              <w:t xml:space="preserve"> Василенко Виталий Николаевич</w:t>
            </w:r>
            <w:r w:rsidRPr="007C2C5F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542DBD" w:rsidRPr="007C2C5F" w:rsidRDefault="00542DBD" w:rsidP="00381149">
            <w:pPr>
              <w:spacing w:after="120"/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>«Обеспечение потребности сахарной отрасли трудовыми ресурсами</w:t>
            </w:r>
            <w:r>
              <w:rPr>
                <w:b/>
                <w:color w:val="auto"/>
                <w:sz w:val="28"/>
                <w:szCs w:val="28"/>
              </w:rPr>
              <w:t>»</w:t>
            </w:r>
          </w:p>
          <w:p w:rsidR="00E81108" w:rsidRDefault="00D11B63" w:rsidP="00E81108">
            <w:p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>3</w:t>
            </w:r>
            <w:r w:rsidRPr="003E6361">
              <w:rPr>
                <w:b/>
                <w:color w:val="auto"/>
                <w:sz w:val="28"/>
                <w:szCs w:val="28"/>
              </w:rPr>
              <w:t xml:space="preserve">. </w:t>
            </w:r>
            <w:r w:rsidR="00387087" w:rsidRPr="003E6361">
              <w:rPr>
                <w:b/>
                <w:color w:val="auto"/>
                <w:sz w:val="28"/>
                <w:szCs w:val="28"/>
              </w:rPr>
              <w:t xml:space="preserve">Егорова Марина Ивановна </w:t>
            </w:r>
            <w:r w:rsidR="00840FE0" w:rsidRPr="007C2C5F">
              <w:rPr>
                <w:b/>
                <w:color w:val="auto"/>
                <w:sz w:val="28"/>
                <w:szCs w:val="28"/>
              </w:rPr>
              <w:t>к</w:t>
            </w:r>
            <w:r w:rsidR="000D6F27">
              <w:rPr>
                <w:b/>
                <w:color w:val="auto"/>
                <w:sz w:val="28"/>
                <w:szCs w:val="28"/>
              </w:rPr>
              <w:t>.</w:t>
            </w:r>
            <w:r w:rsidR="00840FE0" w:rsidRPr="007C2C5F">
              <w:rPr>
                <w:b/>
                <w:color w:val="auto"/>
                <w:sz w:val="28"/>
                <w:szCs w:val="28"/>
              </w:rPr>
              <w:t xml:space="preserve"> т. н</w:t>
            </w:r>
            <w:r w:rsidR="000D6F27">
              <w:rPr>
                <w:b/>
                <w:color w:val="auto"/>
                <w:sz w:val="28"/>
                <w:szCs w:val="28"/>
              </w:rPr>
              <w:t>.</w:t>
            </w:r>
            <w:r w:rsidR="00840FE0" w:rsidRPr="007C2C5F">
              <w:rPr>
                <w:b/>
                <w:color w:val="auto"/>
                <w:sz w:val="28"/>
                <w:szCs w:val="28"/>
              </w:rPr>
              <w:t xml:space="preserve">, зав. лабораторией технологий сахара и методов контроля продукции НИИ сахарной промышленности  ФГБНУ "Курский ФАНЦ" </w:t>
            </w:r>
          </w:p>
          <w:p w:rsidR="00387087" w:rsidRPr="003E6361" w:rsidRDefault="00387087" w:rsidP="00387087">
            <w:pPr>
              <w:spacing w:after="120"/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3E6361">
              <w:rPr>
                <w:b/>
                <w:color w:val="auto"/>
                <w:sz w:val="28"/>
                <w:szCs w:val="28"/>
              </w:rPr>
              <w:t>«</w:t>
            </w:r>
            <w:r w:rsidR="00840FE0" w:rsidRPr="003E6361">
              <w:rPr>
                <w:b/>
                <w:color w:val="auto"/>
                <w:sz w:val="28"/>
                <w:szCs w:val="28"/>
              </w:rPr>
              <w:t>Отраслевые наука и образование как драйвер достижений свеклосахарной промышленности России</w:t>
            </w:r>
            <w:r w:rsidRPr="003E6361">
              <w:rPr>
                <w:b/>
                <w:color w:val="auto"/>
                <w:sz w:val="28"/>
                <w:szCs w:val="28"/>
              </w:rPr>
              <w:t>»</w:t>
            </w:r>
            <w:proofErr w:type="gramEnd"/>
          </w:p>
          <w:p w:rsidR="0023669F" w:rsidRPr="00B5642D" w:rsidRDefault="00D11B63" w:rsidP="00E81108">
            <w:p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3E6361">
              <w:rPr>
                <w:b/>
                <w:color w:val="auto"/>
                <w:sz w:val="28"/>
                <w:szCs w:val="28"/>
              </w:rPr>
              <w:t>4.</w:t>
            </w:r>
            <w:r w:rsidR="0015169E" w:rsidRPr="003E636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87087" w:rsidRPr="00E81108">
              <w:rPr>
                <w:b/>
                <w:color w:val="auto"/>
                <w:sz w:val="28"/>
                <w:szCs w:val="28"/>
              </w:rPr>
              <w:t>Шелехова</w:t>
            </w:r>
            <w:proofErr w:type="spellEnd"/>
            <w:r w:rsidR="00387087" w:rsidRPr="00E81108">
              <w:rPr>
                <w:b/>
                <w:color w:val="auto"/>
                <w:sz w:val="28"/>
                <w:szCs w:val="28"/>
              </w:rPr>
              <w:t xml:space="preserve"> Натал</w:t>
            </w:r>
            <w:r w:rsidR="0023669F" w:rsidRPr="00E81108">
              <w:rPr>
                <w:b/>
                <w:color w:val="auto"/>
                <w:sz w:val="28"/>
                <w:szCs w:val="28"/>
              </w:rPr>
              <w:t>и</w:t>
            </w:r>
            <w:r w:rsidR="00387087" w:rsidRPr="00E81108">
              <w:rPr>
                <w:b/>
                <w:color w:val="auto"/>
                <w:sz w:val="28"/>
                <w:szCs w:val="28"/>
              </w:rPr>
              <w:t>я Викторовна</w:t>
            </w:r>
            <w:r w:rsidR="00F15A45" w:rsidRPr="00E81108">
              <w:rPr>
                <w:b/>
                <w:color w:val="auto"/>
                <w:sz w:val="28"/>
                <w:szCs w:val="28"/>
              </w:rPr>
              <w:t xml:space="preserve"> </w:t>
            </w:r>
            <w:r w:rsidR="0023669F" w:rsidRPr="00E81108">
              <w:rPr>
                <w:b/>
                <w:color w:val="auto"/>
                <w:sz w:val="28"/>
                <w:szCs w:val="28"/>
              </w:rPr>
              <w:t xml:space="preserve">зав. лабораторией хроматографии Всероссийского научно-исследовательского института пищевой биотехнологии – филиала Федерального государственного </w:t>
            </w:r>
            <w:r w:rsidR="0023669F" w:rsidRPr="00B5642D">
              <w:rPr>
                <w:b/>
                <w:color w:val="auto"/>
                <w:sz w:val="28"/>
                <w:szCs w:val="28"/>
              </w:rPr>
              <w:t>бюджетного учреждения науки Федерального исследовательского центра питания, биотехнологии и безопасности пищи (ВНИИПБТ – филиал ФГБУН «ФИЦ питания и биотехнологии») д.т.н.</w:t>
            </w:r>
          </w:p>
          <w:p w:rsidR="00F21200" w:rsidRPr="00B5642D" w:rsidRDefault="00E81108" w:rsidP="00F21200">
            <w:pPr>
              <w:spacing w:after="120"/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B5642D">
              <w:rPr>
                <w:b/>
                <w:color w:val="auto"/>
                <w:sz w:val="28"/>
                <w:szCs w:val="28"/>
              </w:rPr>
              <w:t>«</w:t>
            </w:r>
            <w:r w:rsidR="00EF0C0D" w:rsidRPr="00B5642D">
              <w:rPr>
                <w:b/>
                <w:color w:val="auto"/>
                <w:sz w:val="28"/>
                <w:szCs w:val="28"/>
              </w:rPr>
              <w:t>Перспективы применения искусственного интеллекта в контроле качества алкогольной продукции</w:t>
            </w:r>
            <w:r w:rsidRPr="00B5642D">
              <w:rPr>
                <w:b/>
                <w:color w:val="auto"/>
                <w:sz w:val="28"/>
                <w:szCs w:val="28"/>
              </w:rPr>
              <w:t>»</w:t>
            </w:r>
          </w:p>
          <w:p w:rsidR="00F21200" w:rsidRDefault="00F21200" w:rsidP="00E81108">
            <w:p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5. </w:t>
            </w:r>
            <w:proofErr w:type="spellStart"/>
            <w:r w:rsidRPr="003E6361">
              <w:rPr>
                <w:b/>
                <w:color w:val="auto"/>
                <w:sz w:val="28"/>
                <w:szCs w:val="28"/>
              </w:rPr>
              <w:t>Жуасбеков</w:t>
            </w:r>
            <w:proofErr w:type="spellEnd"/>
            <w:r w:rsidRPr="003E6361">
              <w:rPr>
                <w:b/>
                <w:color w:val="auto"/>
                <w:sz w:val="28"/>
                <w:szCs w:val="28"/>
              </w:rPr>
              <w:t xml:space="preserve"> Джамбул </w:t>
            </w:r>
            <w:proofErr w:type="spellStart"/>
            <w:r w:rsidRPr="003E6361">
              <w:rPr>
                <w:b/>
                <w:color w:val="auto"/>
                <w:sz w:val="28"/>
                <w:szCs w:val="28"/>
              </w:rPr>
              <w:t>Абибекович</w:t>
            </w:r>
            <w:proofErr w:type="spellEnd"/>
            <w:r w:rsidRPr="003E6361">
              <w:rPr>
                <w:b/>
                <w:color w:val="auto"/>
                <w:sz w:val="28"/>
                <w:szCs w:val="28"/>
              </w:rPr>
              <w:t xml:space="preserve"> </w:t>
            </w:r>
            <w:r w:rsidR="00694B0D">
              <w:rPr>
                <w:b/>
                <w:color w:val="auto"/>
                <w:sz w:val="28"/>
                <w:szCs w:val="28"/>
              </w:rPr>
              <w:t>технический директор ООО «</w:t>
            </w:r>
            <w:proofErr w:type="spellStart"/>
            <w:r w:rsidR="00694B0D">
              <w:rPr>
                <w:b/>
                <w:color w:val="auto"/>
                <w:sz w:val="28"/>
                <w:szCs w:val="28"/>
              </w:rPr>
              <w:t>Вестерос</w:t>
            </w:r>
            <w:proofErr w:type="spellEnd"/>
            <w:r w:rsidR="00694B0D">
              <w:rPr>
                <w:b/>
                <w:color w:val="auto"/>
                <w:sz w:val="28"/>
                <w:szCs w:val="28"/>
              </w:rPr>
              <w:t>»</w:t>
            </w:r>
          </w:p>
          <w:p w:rsidR="00E81108" w:rsidRPr="00E81108" w:rsidRDefault="00F21200" w:rsidP="00035F1C">
            <w:pPr>
              <w:spacing w:after="120"/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3E6361">
              <w:rPr>
                <w:b/>
                <w:color w:val="auto"/>
                <w:sz w:val="28"/>
                <w:szCs w:val="28"/>
              </w:rPr>
              <w:t xml:space="preserve">«Взаимовыгодное сотрудничество кафедры </w:t>
            </w:r>
            <w:proofErr w:type="spellStart"/>
            <w:r w:rsidRPr="003E6361">
              <w:rPr>
                <w:b/>
                <w:color w:val="auto"/>
                <w:sz w:val="28"/>
                <w:szCs w:val="28"/>
              </w:rPr>
              <w:t>ТБиСП</w:t>
            </w:r>
            <w:proofErr w:type="spellEnd"/>
            <w:r w:rsidRPr="003E6361">
              <w:rPr>
                <w:b/>
                <w:color w:val="auto"/>
                <w:sz w:val="28"/>
                <w:szCs w:val="28"/>
              </w:rPr>
              <w:t xml:space="preserve"> и компании «</w:t>
            </w:r>
            <w:proofErr w:type="spellStart"/>
            <w:r w:rsidRPr="003E6361">
              <w:rPr>
                <w:b/>
                <w:color w:val="auto"/>
                <w:sz w:val="28"/>
                <w:szCs w:val="28"/>
              </w:rPr>
              <w:t>Вестерос</w:t>
            </w:r>
            <w:proofErr w:type="spellEnd"/>
            <w:r w:rsidRPr="003E6361">
              <w:rPr>
                <w:b/>
                <w:color w:val="auto"/>
                <w:sz w:val="28"/>
                <w:szCs w:val="28"/>
              </w:rPr>
              <w:t>» в решении проблем сахарной отрасли</w:t>
            </w:r>
            <w:r>
              <w:rPr>
                <w:b/>
                <w:color w:val="auto"/>
                <w:sz w:val="28"/>
                <w:szCs w:val="28"/>
              </w:rPr>
              <w:t>»</w:t>
            </w:r>
          </w:p>
          <w:p w:rsidR="002159BD" w:rsidRPr="007C2C5F" w:rsidRDefault="00386879" w:rsidP="00387087">
            <w:p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3E6361">
              <w:rPr>
                <w:b/>
                <w:color w:val="auto"/>
                <w:sz w:val="28"/>
                <w:szCs w:val="28"/>
              </w:rPr>
              <w:t xml:space="preserve">6. </w:t>
            </w:r>
            <w:r w:rsidR="00F06A87" w:rsidRPr="003E6361">
              <w:rPr>
                <w:b/>
                <w:color w:val="auto"/>
                <w:sz w:val="28"/>
                <w:szCs w:val="28"/>
              </w:rPr>
              <w:t xml:space="preserve">Путилина Людмила Николаевна </w:t>
            </w:r>
            <w:r w:rsidR="003E4F2E" w:rsidRPr="007C2C5F">
              <w:rPr>
                <w:b/>
                <w:color w:val="auto"/>
                <w:sz w:val="28"/>
                <w:szCs w:val="28"/>
              </w:rPr>
              <w:t xml:space="preserve">к.т.н., </w:t>
            </w:r>
            <w:r w:rsidR="006E510E">
              <w:rPr>
                <w:b/>
                <w:color w:val="auto"/>
                <w:sz w:val="28"/>
                <w:szCs w:val="28"/>
              </w:rPr>
              <w:t>з</w:t>
            </w:r>
            <w:r w:rsidR="003E4F2E" w:rsidRPr="007C2C5F">
              <w:rPr>
                <w:b/>
                <w:color w:val="auto"/>
                <w:sz w:val="28"/>
                <w:szCs w:val="28"/>
              </w:rPr>
              <w:t xml:space="preserve">ам. директора по науке ВНИИСС им. А.Л. </w:t>
            </w:r>
            <w:proofErr w:type="spellStart"/>
            <w:r w:rsidR="003E4F2E" w:rsidRPr="007C2C5F">
              <w:rPr>
                <w:b/>
                <w:color w:val="auto"/>
                <w:sz w:val="28"/>
                <w:szCs w:val="28"/>
              </w:rPr>
              <w:t>Мазлумова</w:t>
            </w:r>
            <w:proofErr w:type="spellEnd"/>
            <w:r w:rsidR="003E4F2E" w:rsidRPr="007C2C5F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493C20" w:rsidRDefault="00F06A87" w:rsidP="00493C20">
            <w:pPr>
              <w:spacing w:after="120"/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>«Качество сырья</w:t>
            </w:r>
            <w:r w:rsidR="007C2C5F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7C2C5F">
              <w:rPr>
                <w:b/>
                <w:color w:val="auto"/>
                <w:sz w:val="28"/>
                <w:szCs w:val="28"/>
              </w:rPr>
              <w:t>- залог успеха свеклосахарной отрасли»</w:t>
            </w:r>
          </w:p>
          <w:p w:rsidR="006E510E" w:rsidRPr="006239FA" w:rsidRDefault="00386879" w:rsidP="00493C20">
            <w:pPr>
              <w:jc w:val="both"/>
              <w:cnfStyle w:val="000000000000"/>
              <w:rPr>
                <w:b/>
                <w:color w:val="auto"/>
                <w:sz w:val="28"/>
                <w:szCs w:val="28"/>
                <w:highlight w:val="yellow"/>
              </w:rPr>
            </w:pPr>
            <w:r w:rsidRPr="003E6361">
              <w:rPr>
                <w:b/>
                <w:color w:val="auto"/>
                <w:sz w:val="28"/>
                <w:szCs w:val="28"/>
              </w:rPr>
              <w:t xml:space="preserve">7. </w:t>
            </w:r>
            <w:r w:rsidR="006E510E" w:rsidRPr="00493C20">
              <w:rPr>
                <w:b/>
                <w:color w:val="auto"/>
                <w:sz w:val="28"/>
                <w:szCs w:val="28"/>
              </w:rPr>
              <w:t xml:space="preserve">Доктор технических наук, доцент, заведующий кафедрой технологии виноделия, бродильных производств и химии им. Г.Г. </w:t>
            </w:r>
            <w:proofErr w:type="spellStart"/>
            <w:r w:rsidR="006E510E" w:rsidRPr="00493C20">
              <w:rPr>
                <w:b/>
                <w:color w:val="auto"/>
                <w:sz w:val="28"/>
                <w:szCs w:val="28"/>
              </w:rPr>
              <w:t>Агабальянца</w:t>
            </w:r>
            <w:proofErr w:type="spellEnd"/>
            <w:r w:rsidR="006E510E" w:rsidRPr="00493C20">
              <w:rPr>
                <w:b/>
                <w:color w:val="auto"/>
                <w:sz w:val="28"/>
                <w:szCs w:val="28"/>
              </w:rPr>
              <w:t xml:space="preserve"> ФГБОУ ВО «МГУТУ им. К.Г. Разумовского (ПКУ)», (г. Москва) </w:t>
            </w:r>
            <w:proofErr w:type="spellStart"/>
            <w:r w:rsidR="006E510E" w:rsidRPr="00493C20">
              <w:rPr>
                <w:b/>
                <w:color w:val="auto"/>
                <w:sz w:val="28"/>
                <w:szCs w:val="28"/>
              </w:rPr>
              <w:t>Казарцев</w:t>
            </w:r>
            <w:proofErr w:type="spellEnd"/>
            <w:r w:rsidR="006E510E" w:rsidRPr="00493C20">
              <w:rPr>
                <w:b/>
                <w:color w:val="auto"/>
                <w:sz w:val="28"/>
                <w:szCs w:val="28"/>
              </w:rPr>
              <w:t xml:space="preserve"> Дмитрий Анатольевич</w:t>
            </w:r>
          </w:p>
          <w:p w:rsidR="00424FD4" w:rsidRPr="00A622F4" w:rsidRDefault="00694B0D" w:rsidP="00291F93">
            <w:pPr>
              <w:spacing w:after="120"/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A622F4">
              <w:rPr>
                <w:b/>
                <w:color w:val="auto"/>
                <w:sz w:val="28"/>
                <w:szCs w:val="28"/>
              </w:rPr>
              <w:t xml:space="preserve">«О перспективах </w:t>
            </w:r>
            <w:r w:rsidR="00A622F4" w:rsidRPr="00A622F4">
              <w:rPr>
                <w:b/>
                <w:color w:val="auto"/>
                <w:sz w:val="28"/>
                <w:szCs w:val="28"/>
              </w:rPr>
              <w:t>сотрудничества</w:t>
            </w:r>
            <w:r w:rsidRPr="00A622F4">
              <w:rPr>
                <w:b/>
                <w:color w:val="auto"/>
                <w:sz w:val="28"/>
                <w:szCs w:val="28"/>
              </w:rPr>
              <w:t xml:space="preserve"> кафедр технологии бродильных и са</w:t>
            </w:r>
            <w:r w:rsidR="00A622F4" w:rsidRPr="00A622F4">
              <w:rPr>
                <w:b/>
                <w:color w:val="auto"/>
                <w:sz w:val="28"/>
                <w:szCs w:val="28"/>
              </w:rPr>
              <w:t xml:space="preserve">харистых производств и технологии виноделия, бродильных производств и химии им. Г. Г. </w:t>
            </w:r>
            <w:proofErr w:type="spellStart"/>
            <w:r w:rsidR="00A622F4" w:rsidRPr="00A622F4">
              <w:rPr>
                <w:b/>
                <w:color w:val="auto"/>
                <w:sz w:val="28"/>
                <w:szCs w:val="28"/>
              </w:rPr>
              <w:t>Агабальянца</w:t>
            </w:r>
            <w:proofErr w:type="spellEnd"/>
          </w:p>
          <w:p w:rsidR="00A622F4" w:rsidRPr="00A622F4" w:rsidRDefault="00BA4B79" w:rsidP="00A622F4">
            <w:p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A622F4">
              <w:rPr>
                <w:b/>
                <w:color w:val="auto"/>
                <w:sz w:val="28"/>
                <w:szCs w:val="28"/>
              </w:rPr>
              <w:t xml:space="preserve">8. </w:t>
            </w:r>
            <w:r w:rsidR="00A622F4" w:rsidRPr="00A622F4">
              <w:rPr>
                <w:b/>
                <w:color w:val="auto"/>
                <w:sz w:val="28"/>
                <w:szCs w:val="28"/>
              </w:rPr>
              <w:t>Караулов Владислав Владимирович</w:t>
            </w:r>
          </w:p>
          <w:p w:rsidR="00A622F4" w:rsidRPr="00E671F1" w:rsidRDefault="00A622F4" w:rsidP="00A622F4">
            <w:pPr>
              <w:jc w:val="both"/>
              <w:cnfStyle w:val="000000000000"/>
              <w:rPr>
                <w:b/>
                <w:color w:val="FF0000"/>
                <w:sz w:val="28"/>
                <w:szCs w:val="28"/>
              </w:rPr>
            </w:pPr>
            <w:r w:rsidRPr="00A622F4">
              <w:rPr>
                <w:b/>
                <w:color w:val="auto"/>
                <w:sz w:val="28"/>
                <w:szCs w:val="28"/>
              </w:rPr>
              <w:t>Инженер</w:t>
            </w:r>
            <w:r w:rsidRPr="008067A2">
              <w:rPr>
                <w:b/>
                <w:color w:val="auto"/>
                <w:sz w:val="28"/>
                <w:szCs w:val="28"/>
              </w:rPr>
              <w:t xml:space="preserve"> отдела продаж ООО «</w:t>
            </w:r>
            <w:proofErr w:type="spellStart"/>
            <w:r w:rsidRPr="008067A2">
              <w:rPr>
                <w:b/>
                <w:color w:val="auto"/>
                <w:sz w:val="28"/>
                <w:szCs w:val="28"/>
              </w:rPr>
              <w:t>Камоцци</w:t>
            </w:r>
            <w:proofErr w:type="spellEnd"/>
            <w:r w:rsidRPr="008067A2">
              <w:rPr>
                <w:b/>
                <w:color w:val="auto"/>
                <w:sz w:val="28"/>
                <w:szCs w:val="28"/>
              </w:rPr>
              <w:t xml:space="preserve"> Пневматика»</w:t>
            </w:r>
            <w:r>
              <w:rPr>
                <w:b/>
                <w:color w:val="9BBB59" w:themeColor="accent3"/>
                <w:sz w:val="28"/>
                <w:szCs w:val="28"/>
              </w:rPr>
              <w:t xml:space="preserve"> </w:t>
            </w:r>
            <w:r w:rsidRPr="00E671F1">
              <w:rPr>
                <w:b/>
                <w:color w:val="auto"/>
                <w:sz w:val="28"/>
                <w:szCs w:val="28"/>
              </w:rPr>
              <w:lastRenderedPageBreak/>
              <w:t>«Промышленная пневмоавтоматика, запорно-регулирующая арматура и её применение в сахарной промышленности»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BA4B79" w:rsidRPr="00E707BF" w:rsidRDefault="00BA4B79" w:rsidP="00BB6AAD">
            <w:pPr>
              <w:jc w:val="both"/>
              <w:cnfStyle w:val="000000000000"/>
              <w:rPr>
                <w:b/>
                <w:color w:val="FF0000"/>
                <w:sz w:val="28"/>
                <w:szCs w:val="28"/>
              </w:rPr>
            </w:pPr>
          </w:p>
          <w:p w:rsidR="00E707BF" w:rsidRDefault="00291F93" w:rsidP="00E707B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auto"/>
                <w:kern w:val="0"/>
                <w:sz w:val="28"/>
                <w:szCs w:val="28"/>
                <w:lang w:eastAsia="en-US"/>
              </w:rPr>
              <w:t>9</w:t>
            </w:r>
            <w:r w:rsidR="00F15A45" w:rsidRPr="003E6361">
              <w:rPr>
                <w:rFonts w:asciiTheme="minorHAnsi" w:eastAsiaTheme="minorHAnsi" w:hAnsiTheme="minorHAnsi" w:cstheme="minorBidi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. </w:t>
            </w:r>
            <w:r w:rsidR="00E707BF" w:rsidRPr="003E6361">
              <w:rPr>
                <w:color w:val="auto"/>
                <w:sz w:val="28"/>
                <w:szCs w:val="28"/>
              </w:rPr>
              <w:t xml:space="preserve">И.о. проректора по </w:t>
            </w:r>
            <w:r w:rsidR="00E707BF" w:rsidRPr="00E707BF">
              <w:rPr>
                <w:color w:val="auto"/>
                <w:sz w:val="28"/>
                <w:szCs w:val="28"/>
              </w:rPr>
              <w:t>учебной работе</w:t>
            </w:r>
            <w:r w:rsidR="00E707BF" w:rsidRPr="003E6361">
              <w:rPr>
                <w:color w:val="auto"/>
                <w:sz w:val="28"/>
                <w:szCs w:val="28"/>
              </w:rPr>
              <w:t xml:space="preserve"> д.т.н.</w:t>
            </w:r>
            <w:r w:rsidR="00E707BF">
              <w:rPr>
                <w:color w:val="auto"/>
                <w:sz w:val="28"/>
                <w:szCs w:val="28"/>
              </w:rPr>
              <w:t>, профессор</w:t>
            </w:r>
            <w:r w:rsidR="00E707BF" w:rsidRPr="003E6361">
              <w:rPr>
                <w:color w:val="auto"/>
                <w:sz w:val="28"/>
                <w:szCs w:val="28"/>
              </w:rPr>
              <w:t xml:space="preserve"> Василенко Виталий Николаевич</w:t>
            </w:r>
            <w:r w:rsidR="00E707BF" w:rsidRPr="007C2C5F">
              <w:rPr>
                <w:color w:val="auto"/>
                <w:sz w:val="28"/>
                <w:szCs w:val="28"/>
              </w:rPr>
              <w:t xml:space="preserve"> </w:t>
            </w:r>
          </w:p>
          <w:p w:rsidR="00E1210A" w:rsidRDefault="00E707BF" w:rsidP="00812C7B">
            <w:pPr>
              <w:pStyle w:val="1"/>
              <w:shd w:val="clear" w:color="auto" w:fill="FFFFFF"/>
              <w:spacing w:before="0" w:beforeAutospacing="0" w:after="120" w:afterAutospacing="0"/>
              <w:jc w:val="both"/>
              <w:outlineLvl w:val="0"/>
              <w:cnfStyle w:val="000000000000"/>
              <w:rPr>
                <w:rFonts w:asciiTheme="minorHAnsi" w:eastAsiaTheme="minorHAnsi" w:hAnsiTheme="minorHAnsi" w:cstheme="minorBidi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="00FB3F6A" w:rsidRPr="00E707BF">
              <w:rPr>
                <w:color w:val="auto"/>
                <w:sz w:val="28"/>
                <w:szCs w:val="28"/>
              </w:rPr>
              <w:t>Определение ключевых барьеров и перспектив в деятельности, связанной с минимизацией производственных потерь и обращением с органическими отходами</w:t>
            </w:r>
            <w:r w:rsidRPr="00E707BF">
              <w:rPr>
                <w:color w:val="auto"/>
                <w:sz w:val="28"/>
                <w:szCs w:val="28"/>
              </w:rPr>
              <w:t>»</w:t>
            </w:r>
            <w:r w:rsidR="00FB3F6A" w:rsidRPr="00FB3F6A">
              <w:rPr>
                <w:rFonts w:asciiTheme="minorHAnsi" w:eastAsiaTheme="minorHAnsi" w:hAnsiTheme="minorHAnsi" w:cstheme="minorBidi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B5642D" w:rsidRDefault="00291F93" w:rsidP="00B5642D">
            <w:pPr>
              <w:jc w:val="both"/>
              <w:cnfStyle w:val="00000000000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10</w:t>
            </w:r>
            <w:r w:rsidR="00E1210A" w:rsidRPr="00B5642D">
              <w:rPr>
                <w:b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B13D86" w:rsidRPr="00B5642D">
              <w:rPr>
                <w:b/>
                <w:color w:val="auto"/>
                <w:sz w:val="28"/>
                <w:szCs w:val="28"/>
              </w:rPr>
              <w:t>Шелехова</w:t>
            </w:r>
            <w:proofErr w:type="spellEnd"/>
            <w:r w:rsidR="00B13D86" w:rsidRPr="00B5642D">
              <w:rPr>
                <w:b/>
                <w:color w:val="auto"/>
                <w:sz w:val="28"/>
                <w:szCs w:val="28"/>
              </w:rPr>
              <w:t xml:space="preserve"> </w:t>
            </w:r>
            <w:r w:rsidR="00505AB3">
              <w:rPr>
                <w:b/>
                <w:color w:val="auto"/>
                <w:sz w:val="28"/>
                <w:szCs w:val="28"/>
              </w:rPr>
              <w:t>Тамара Михайловна</w:t>
            </w:r>
            <w:r w:rsidR="00B5642D" w:rsidRPr="00E81108">
              <w:rPr>
                <w:b/>
                <w:color w:val="auto"/>
                <w:sz w:val="28"/>
                <w:szCs w:val="28"/>
              </w:rPr>
              <w:t xml:space="preserve"> </w:t>
            </w:r>
            <w:r w:rsidR="00505AB3">
              <w:rPr>
                <w:b/>
                <w:color w:val="auto"/>
                <w:sz w:val="28"/>
                <w:szCs w:val="28"/>
              </w:rPr>
              <w:t xml:space="preserve">ведущий специалист лаборатории </w:t>
            </w:r>
            <w:r w:rsidR="00B5642D" w:rsidRPr="00E81108">
              <w:rPr>
                <w:b/>
                <w:color w:val="auto"/>
                <w:sz w:val="28"/>
                <w:szCs w:val="28"/>
              </w:rPr>
              <w:t xml:space="preserve">хроматографии Всероссийского научно-исследовательского института пищевой биотехнологии – филиала Федерального государственного бюджетного учреждения науки Федерального исследовательского центра питания, биотехнологии и безопасности пищи (ВНИИПБТ – филиал ФГБУН «ФИЦ питания и биотехнологии») </w:t>
            </w:r>
            <w:r w:rsidR="00505AB3">
              <w:rPr>
                <w:b/>
                <w:color w:val="auto"/>
                <w:sz w:val="28"/>
                <w:szCs w:val="28"/>
              </w:rPr>
              <w:t>к</w:t>
            </w:r>
            <w:r w:rsidR="00B5642D" w:rsidRPr="00E81108">
              <w:rPr>
                <w:b/>
                <w:color w:val="auto"/>
                <w:sz w:val="28"/>
                <w:szCs w:val="28"/>
              </w:rPr>
              <w:t>.т.н.</w:t>
            </w:r>
          </w:p>
          <w:p w:rsidR="00EF0C0D" w:rsidRPr="00E1210A" w:rsidRDefault="00B5642D" w:rsidP="00B564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cnfStyle w:val="000000000000"/>
              <w:rPr>
                <w:rFonts w:asciiTheme="minorHAnsi" w:eastAsiaTheme="minorHAnsi" w:hAnsiTheme="minorHAnsi" w:cstheme="minorBidi"/>
                <w:bCs w:val="0"/>
                <w:color w:val="FF0000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EF0C0D">
              <w:rPr>
                <w:color w:val="auto"/>
                <w:sz w:val="28"/>
                <w:szCs w:val="28"/>
              </w:rPr>
              <w:t>«Актуальные тренды в контроле качества спиртных напитков, приготовленных на основе зерновых дистиллятов»</w:t>
            </w:r>
          </w:p>
          <w:p w:rsidR="00B13D86" w:rsidRPr="00E1210A" w:rsidRDefault="00B13D86" w:rsidP="00E707B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cnfStyle w:val="000000000000"/>
              <w:rPr>
                <w:rFonts w:asciiTheme="minorHAnsi" w:eastAsiaTheme="minorHAnsi" w:hAnsiTheme="minorHAnsi" w:cstheme="minorBidi"/>
                <w:bCs w:val="0"/>
                <w:color w:val="FF0000"/>
                <w:kern w:val="0"/>
                <w:sz w:val="28"/>
                <w:szCs w:val="28"/>
                <w:lang w:eastAsia="en-US"/>
              </w:rPr>
            </w:pPr>
          </w:p>
        </w:tc>
      </w:tr>
      <w:tr w:rsidR="000705A4" w:rsidTr="00877EDC">
        <w:trPr>
          <w:cnfStyle w:val="000000100000"/>
          <w:trHeight w:val="557"/>
        </w:trPr>
        <w:tc>
          <w:tcPr>
            <w:cnfStyle w:val="00001000000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705A4" w:rsidRPr="002A7D9F" w:rsidRDefault="00B445AB" w:rsidP="00247EBB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lastRenderedPageBreak/>
              <w:t>12.15 – 1</w:t>
            </w:r>
            <w:r w:rsidR="00247EBB">
              <w:rPr>
                <w:b/>
                <w:color w:val="000000" w:themeColor="text1"/>
                <w:spacing w:val="-4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.</w:t>
            </w:r>
            <w:r w:rsidR="00247EBB">
              <w:rPr>
                <w:b/>
                <w:color w:val="000000" w:themeColor="text1"/>
                <w:spacing w:val="-4"/>
                <w:sz w:val="28"/>
                <w:szCs w:val="28"/>
              </w:rPr>
              <w:t>45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0705A4" w:rsidRPr="007C2C5F" w:rsidRDefault="003F5575" w:rsidP="00247EBB">
            <w:pPr>
              <w:ind w:firstLine="851"/>
              <w:jc w:val="center"/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>Кофе-брейк (</w:t>
            </w:r>
            <w:r w:rsidR="00247EBB">
              <w:rPr>
                <w:b/>
                <w:color w:val="auto"/>
                <w:sz w:val="28"/>
                <w:szCs w:val="28"/>
              </w:rPr>
              <w:t>Малый актовый зал ВГУИТ</w:t>
            </w:r>
            <w:r w:rsidRPr="007C2C5F"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3F5575" w:rsidTr="00877EDC">
        <w:trPr>
          <w:trHeight w:val="557"/>
        </w:trPr>
        <w:tc>
          <w:tcPr>
            <w:cnfStyle w:val="00001000000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F5575" w:rsidRPr="002A7D9F" w:rsidRDefault="00B445AB" w:rsidP="0073770C">
            <w:pPr>
              <w:ind w:right="-108"/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1</w:t>
            </w:r>
            <w:r w:rsidR="002623B6">
              <w:rPr>
                <w:b/>
                <w:color w:val="000000" w:themeColor="text1"/>
                <w:spacing w:val="-4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.</w:t>
            </w:r>
            <w:r w:rsidR="002623B6">
              <w:rPr>
                <w:b/>
                <w:color w:val="000000" w:themeColor="text1"/>
                <w:spacing w:val="-4"/>
                <w:sz w:val="28"/>
                <w:szCs w:val="28"/>
              </w:rPr>
              <w:t>45</w:t>
            </w:r>
            <w:r w:rsidR="003F5575"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– 1</w:t>
            </w:r>
            <w:r w:rsidR="002623B6">
              <w:rPr>
                <w:b/>
                <w:color w:val="000000" w:themeColor="text1"/>
                <w:spacing w:val="-4"/>
                <w:sz w:val="28"/>
                <w:szCs w:val="28"/>
              </w:rPr>
              <w:t>3</w:t>
            </w:r>
            <w:r w:rsidR="003F5575"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.</w:t>
            </w:r>
            <w:r w:rsidR="0073770C">
              <w:rPr>
                <w:b/>
                <w:color w:val="000000" w:themeColor="text1"/>
                <w:spacing w:val="-4"/>
                <w:sz w:val="28"/>
                <w:szCs w:val="28"/>
              </w:rPr>
              <w:t>45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3F5575" w:rsidRPr="007C2C5F" w:rsidRDefault="002623B6" w:rsidP="003F5575">
            <w:pPr>
              <w:ind w:firstLine="851"/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Посещение музея ВГУИТ с осмотром экспозиции</w:t>
            </w:r>
          </w:p>
        </w:tc>
      </w:tr>
      <w:tr w:rsidR="0073770C" w:rsidTr="00877EDC">
        <w:trPr>
          <w:cnfStyle w:val="000000100000"/>
          <w:trHeight w:val="557"/>
        </w:trPr>
        <w:tc>
          <w:tcPr>
            <w:cnfStyle w:val="00001000000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3770C" w:rsidRDefault="0073770C" w:rsidP="0073770C">
            <w:pPr>
              <w:ind w:right="-108"/>
              <w:jc w:val="center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13.45-14.00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3770C" w:rsidRDefault="0073770C" w:rsidP="003F5575">
            <w:pPr>
              <w:ind w:firstLine="85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3770C">
              <w:rPr>
                <w:b/>
                <w:color w:val="auto"/>
                <w:sz w:val="28"/>
                <w:szCs w:val="28"/>
              </w:rPr>
              <w:t>Переход в Большой актовый зал</w:t>
            </w:r>
          </w:p>
        </w:tc>
      </w:tr>
      <w:tr w:rsidR="000C5E59" w:rsidTr="00A33D13">
        <w:trPr>
          <w:trHeight w:val="736"/>
        </w:trPr>
        <w:tc>
          <w:tcPr>
            <w:cnfStyle w:val="00001000000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C5E59" w:rsidRPr="002A7D9F" w:rsidRDefault="003F5575" w:rsidP="0073770C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1</w:t>
            </w:r>
            <w:r w:rsidR="0073770C">
              <w:rPr>
                <w:b/>
                <w:color w:val="000000" w:themeColor="text1"/>
                <w:spacing w:val="-4"/>
                <w:sz w:val="28"/>
                <w:szCs w:val="28"/>
              </w:rPr>
              <w:t>4</w:t>
            </w:r>
            <w:r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.00 – 15.30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0C5E59" w:rsidRPr="007C2C5F" w:rsidRDefault="00B445AB" w:rsidP="00A23ED1">
            <w:pPr>
              <w:ind w:firstLine="33"/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C2C5F">
              <w:rPr>
                <w:b/>
                <w:color w:val="auto"/>
                <w:sz w:val="28"/>
                <w:szCs w:val="28"/>
              </w:rPr>
              <w:t xml:space="preserve">Праздничный концерт с </w:t>
            </w:r>
            <w:r w:rsidR="00A23ED1">
              <w:rPr>
                <w:b/>
                <w:color w:val="auto"/>
                <w:sz w:val="28"/>
                <w:szCs w:val="28"/>
              </w:rPr>
              <w:t>участием Студенческого актива, вручение грамот, благодарственных писем (Большой актовый зал)</w:t>
            </w:r>
          </w:p>
        </w:tc>
      </w:tr>
      <w:tr w:rsidR="003F5575" w:rsidTr="00877EDC">
        <w:trPr>
          <w:cnfStyle w:val="000000100000"/>
          <w:trHeight w:val="679"/>
        </w:trPr>
        <w:tc>
          <w:tcPr>
            <w:cnfStyle w:val="00001000000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F5575" w:rsidRPr="002A7D9F" w:rsidRDefault="00381EC6" w:rsidP="0096668F">
            <w:pPr>
              <w:jc w:val="both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1</w:t>
            </w:r>
            <w:r w:rsidR="0096668F">
              <w:rPr>
                <w:b/>
                <w:color w:val="000000" w:themeColor="text1"/>
                <w:spacing w:val="-4"/>
                <w:sz w:val="28"/>
                <w:szCs w:val="28"/>
              </w:rPr>
              <w:t>6</w:t>
            </w: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.</w:t>
            </w:r>
            <w:r w:rsidR="0096668F">
              <w:rPr>
                <w:b/>
                <w:color w:val="000000" w:themeColor="text1"/>
                <w:spacing w:val="-4"/>
                <w:sz w:val="28"/>
                <w:szCs w:val="28"/>
              </w:rPr>
              <w:t>0</w:t>
            </w: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0-18</w:t>
            </w:r>
            <w:r w:rsidR="003F5575"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.</w:t>
            </w:r>
            <w:r w:rsidR="0096668F">
              <w:rPr>
                <w:b/>
                <w:color w:val="000000" w:themeColor="text1"/>
                <w:spacing w:val="-4"/>
                <w:sz w:val="28"/>
                <w:szCs w:val="28"/>
              </w:rPr>
              <w:t>0</w:t>
            </w:r>
            <w:r w:rsidR="003F5575"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0</w:t>
            </w:r>
            <w:r w:rsidR="003F5575" w:rsidRPr="002A7D9F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3F5575" w:rsidRPr="002A7D9F" w:rsidRDefault="003F5575" w:rsidP="003F5575">
            <w:pPr>
              <w:ind w:firstLine="33"/>
              <w:jc w:val="center"/>
              <w:cnfStyle w:val="000000100000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Торжественный прием</w:t>
            </w:r>
          </w:p>
          <w:p w:rsidR="003F5575" w:rsidRPr="002A7D9F" w:rsidRDefault="003F5575" w:rsidP="003F5575">
            <w:pPr>
              <w:ind w:firstLine="33"/>
              <w:jc w:val="center"/>
              <w:cnfStyle w:val="000000100000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(</w:t>
            </w:r>
            <w:proofErr w:type="spellStart"/>
            <w:r w:rsidR="0096668F">
              <w:rPr>
                <w:b/>
                <w:color w:val="000000" w:themeColor="text1"/>
                <w:spacing w:val="-4"/>
                <w:sz w:val="28"/>
                <w:szCs w:val="28"/>
              </w:rPr>
              <w:t>научно-учебно-производственный</w:t>
            </w:r>
            <w:proofErr w:type="spellEnd"/>
            <w:r w:rsidR="0096668F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центр индустрии гостеприимства ВГУИТ,</w:t>
            </w:r>
            <w:r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вход по приглашениям)</w:t>
            </w:r>
          </w:p>
          <w:p w:rsidR="003F5575" w:rsidRPr="002A7D9F" w:rsidRDefault="003F5575" w:rsidP="003F5575">
            <w:pPr>
              <w:ind w:firstLine="33"/>
              <w:jc w:val="center"/>
              <w:cnfStyle w:val="000000100000"/>
              <w:rPr>
                <w:b/>
                <w:caps/>
                <w:color w:val="000000" w:themeColor="text1"/>
                <w:spacing w:val="-4"/>
                <w:sz w:val="28"/>
                <w:szCs w:val="28"/>
              </w:rPr>
            </w:pPr>
            <w:r w:rsidRPr="002A7D9F">
              <w:rPr>
                <w:b/>
                <w:caps/>
                <w:color w:val="000000" w:themeColor="text1"/>
                <w:spacing w:val="-4"/>
                <w:sz w:val="28"/>
                <w:szCs w:val="28"/>
              </w:rPr>
              <w:t xml:space="preserve">Кафедра технологии </w:t>
            </w:r>
          </w:p>
          <w:p w:rsidR="003F5575" w:rsidRDefault="003F5575" w:rsidP="003F5575">
            <w:pPr>
              <w:ind w:firstLine="33"/>
              <w:jc w:val="center"/>
              <w:cnfStyle w:val="000000100000"/>
              <w:rPr>
                <w:b/>
                <w:caps/>
                <w:color w:val="000000" w:themeColor="text1"/>
                <w:spacing w:val="-4"/>
                <w:sz w:val="28"/>
                <w:szCs w:val="28"/>
              </w:rPr>
            </w:pPr>
            <w:r w:rsidRPr="002A7D9F">
              <w:rPr>
                <w:b/>
                <w:caps/>
                <w:color w:val="000000" w:themeColor="text1"/>
                <w:spacing w:val="-4"/>
                <w:sz w:val="28"/>
                <w:szCs w:val="28"/>
              </w:rPr>
              <w:t>бродиль</w:t>
            </w:r>
            <w:r w:rsidR="00381EC6">
              <w:rPr>
                <w:b/>
                <w:caps/>
                <w:color w:val="000000" w:themeColor="text1"/>
                <w:spacing w:val="-4"/>
                <w:sz w:val="28"/>
                <w:szCs w:val="28"/>
              </w:rPr>
              <w:t>ных и сахаристых производств – 10</w:t>
            </w:r>
            <w:r w:rsidRPr="002A7D9F">
              <w:rPr>
                <w:b/>
                <w:caps/>
                <w:color w:val="000000" w:themeColor="text1"/>
                <w:spacing w:val="-4"/>
                <w:sz w:val="28"/>
                <w:szCs w:val="28"/>
              </w:rPr>
              <w:t>0 лет</w:t>
            </w:r>
          </w:p>
          <w:p w:rsidR="00C01ECE" w:rsidRPr="002A7D9F" w:rsidRDefault="00C95BCB" w:rsidP="003F5575">
            <w:pPr>
              <w:ind w:firstLine="33"/>
              <w:jc w:val="center"/>
              <w:cnfStyle w:val="000000100000"/>
              <w:rPr>
                <w:b/>
                <w:cap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b/>
                <w:caps/>
                <w:color w:val="000000" w:themeColor="text1"/>
                <w:spacing w:val="-4"/>
                <w:sz w:val="28"/>
                <w:szCs w:val="28"/>
              </w:rPr>
              <w:t>«От истоков в будущее»</w:t>
            </w:r>
          </w:p>
        </w:tc>
      </w:tr>
      <w:tr w:rsidR="003F5575" w:rsidTr="00877EDC">
        <w:trPr>
          <w:trHeight w:val="534"/>
        </w:trPr>
        <w:tc>
          <w:tcPr>
            <w:cnfStyle w:val="00001000000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F5575" w:rsidRPr="002A7D9F" w:rsidRDefault="003F5575" w:rsidP="003F5575">
            <w:pPr>
              <w:jc w:val="both"/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3F5575" w:rsidRPr="002A7D9F" w:rsidRDefault="00381EC6" w:rsidP="00381EC6">
            <w:pPr>
              <w:ind w:firstLine="33"/>
              <w:jc w:val="center"/>
              <w:cnfStyle w:val="000000000000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20</w:t>
            </w:r>
            <w:r w:rsidR="003F5575"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>апреля</w:t>
            </w:r>
          </w:p>
        </w:tc>
      </w:tr>
      <w:tr w:rsidR="003F5575" w:rsidTr="00877EDC">
        <w:trPr>
          <w:cnfStyle w:val="000000100000"/>
          <w:trHeight w:val="1042"/>
        </w:trPr>
        <w:tc>
          <w:tcPr>
            <w:cnfStyle w:val="00001000000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F5575" w:rsidRPr="002A7D9F" w:rsidRDefault="003F5575" w:rsidP="003F5575">
            <w:pPr>
              <w:jc w:val="both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10.00 -13.00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3F5575" w:rsidRPr="002A7D9F" w:rsidRDefault="00381EC6" w:rsidP="003F5575">
            <w:pPr>
              <w:ind w:firstLine="851"/>
              <w:jc w:val="both"/>
              <w:cnfStyle w:val="000000100000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Научно-практический семинар «Теория и практика современного пивоварения» ауд. 02 и </w:t>
            </w:r>
            <w:r w:rsidR="003F5575" w:rsidRPr="002A7D9F">
              <w:rPr>
                <w:b/>
                <w:color w:val="000000" w:themeColor="text1"/>
                <w:spacing w:val="-4"/>
                <w:sz w:val="28"/>
                <w:szCs w:val="28"/>
              </w:rPr>
              <w:t>Круглый стол  -</w:t>
            </w:r>
            <w:r w:rsidR="0078599B">
              <w:rPr>
                <w:color w:val="000000" w:themeColor="text1"/>
                <w:spacing w:val="-4"/>
                <w:sz w:val="28"/>
                <w:szCs w:val="28"/>
              </w:rPr>
              <w:t xml:space="preserve"> обсуждение</w:t>
            </w:r>
            <w:r w:rsidR="003F5575" w:rsidRPr="002A7D9F">
              <w:rPr>
                <w:color w:val="000000" w:themeColor="text1"/>
                <w:spacing w:val="-4"/>
                <w:sz w:val="28"/>
                <w:szCs w:val="28"/>
              </w:rPr>
              <w:t xml:space="preserve"> проблем отрасли по секциям, указанным в Информационном письме</w:t>
            </w:r>
          </w:p>
          <w:p w:rsidR="00FC46D3" w:rsidRPr="002A7D9F" w:rsidRDefault="00FC46D3" w:rsidP="00FC46D3">
            <w:pPr>
              <w:ind w:firstLine="851"/>
              <w:jc w:val="both"/>
              <w:cnfStyle w:val="000000100000"/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407AAE">
              <w:rPr>
                <w:b/>
                <w:color w:val="auto"/>
                <w:spacing w:val="-4"/>
                <w:sz w:val="28"/>
                <w:szCs w:val="28"/>
              </w:rPr>
              <w:t xml:space="preserve">Научно-практический семинар </w:t>
            </w:r>
            <w:r>
              <w:rPr>
                <w:b/>
                <w:color w:val="auto"/>
                <w:spacing w:val="-4"/>
                <w:sz w:val="28"/>
                <w:szCs w:val="28"/>
              </w:rPr>
              <w:t xml:space="preserve">и круглый стол </w:t>
            </w:r>
            <w:r w:rsidRPr="00407AAE">
              <w:rPr>
                <w:b/>
                <w:color w:val="auto"/>
                <w:spacing w:val="-4"/>
                <w:sz w:val="28"/>
                <w:szCs w:val="28"/>
              </w:rPr>
              <w:t>«Современные представления по совершенствованию технологических процессов сахарного производства и формированию кадрового потенциала отрасли»</w:t>
            </w:r>
            <w:r>
              <w:rPr>
                <w:b/>
                <w:color w:val="auto"/>
                <w:spacing w:val="-4"/>
                <w:sz w:val="28"/>
                <w:szCs w:val="28"/>
              </w:rPr>
              <w:t>, ауд. 302</w:t>
            </w:r>
          </w:p>
        </w:tc>
      </w:tr>
    </w:tbl>
    <w:p w:rsidR="000C5E59" w:rsidRDefault="000C5E59" w:rsidP="000C5E59">
      <w:pPr>
        <w:spacing w:after="0"/>
        <w:jc w:val="center"/>
        <w:rPr>
          <w:b/>
          <w:sz w:val="28"/>
          <w:szCs w:val="28"/>
        </w:rPr>
      </w:pPr>
    </w:p>
    <w:p w:rsidR="00015B71" w:rsidRPr="00877EDC" w:rsidRDefault="00015B71" w:rsidP="000C5E59">
      <w:pPr>
        <w:spacing w:after="0"/>
        <w:jc w:val="center"/>
        <w:rPr>
          <w:b/>
          <w:sz w:val="32"/>
          <w:szCs w:val="32"/>
        </w:rPr>
      </w:pPr>
      <w:r w:rsidRPr="00877EDC">
        <w:rPr>
          <w:b/>
          <w:sz w:val="32"/>
          <w:szCs w:val="32"/>
        </w:rPr>
        <w:t xml:space="preserve">По вопросам участия </w:t>
      </w:r>
      <w:r w:rsidR="00877EDC" w:rsidRPr="00877EDC">
        <w:rPr>
          <w:b/>
          <w:sz w:val="32"/>
          <w:szCs w:val="32"/>
        </w:rPr>
        <w:t>в заседании:</w:t>
      </w:r>
    </w:p>
    <w:p w:rsidR="00877EDC" w:rsidRPr="00877EDC" w:rsidRDefault="00877EDC" w:rsidP="000C5E59">
      <w:pPr>
        <w:spacing w:after="0"/>
        <w:jc w:val="center"/>
        <w:rPr>
          <w:b/>
          <w:sz w:val="32"/>
          <w:szCs w:val="32"/>
          <w:lang w:val="en-US"/>
        </w:rPr>
      </w:pPr>
      <w:r w:rsidRPr="00877EDC">
        <w:rPr>
          <w:b/>
          <w:sz w:val="32"/>
          <w:szCs w:val="32"/>
        </w:rPr>
        <w:t>тел. 8 (473) 255-37-32, е-</w:t>
      </w:r>
      <w:r w:rsidRPr="00877EDC">
        <w:rPr>
          <w:b/>
          <w:sz w:val="32"/>
          <w:szCs w:val="32"/>
          <w:lang w:val="en-US"/>
        </w:rPr>
        <w:t>mail</w:t>
      </w:r>
      <w:r w:rsidRPr="00877EDC">
        <w:rPr>
          <w:b/>
          <w:sz w:val="32"/>
          <w:szCs w:val="32"/>
        </w:rPr>
        <w:t xml:space="preserve">: </w:t>
      </w:r>
      <w:r w:rsidR="00381EC6">
        <w:rPr>
          <w:b/>
          <w:sz w:val="32"/>
          <w:szCs w:val="32"/>
          <w:lang w:val="en-US"/>
        </w:rPr>
        <w:t>kafedra_tbisp</w:t>
      </w:r>
      <w:r w:rsidRPr="00877EDC">
        <w:rPr>
          <w:b/>
          <w:sz w:val="32"/>
          <w:szCs w:val="32"/>
          <w:lang w:val="en-US"/>
        </w:rPr>
        <w:t>@mail.ru</w:t>
      </w:r>
    </w:p>
    <w:sectPr w:rsidR="00877EDC" w:rsidRPr="00877EDC" w:rsidSect="00D11B63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B1"/>
    <w:multiLevelType w:val="hybridMultilevel"/>
    <w:tmpl w:val="2A52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44F0"/>
    <w:multiLevelType w:val="hybridMultilevel"/>
    <w:tmpl w:val="C8F60C9C"/>
    <w:lvl w:ilvl="0" w:tplc="3658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859C2"/>
    <w:multiLevelType w:val="hybridMultilevel"/>
    <w:tmpl w:val="C8F60C9C"/>
    <w:lvl w:ilvl="0" w:tplc="3658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278C1"/>
    <w:multiLevelType w:val="hybridMultilevel"/>
    <w:tmpl w:val="C8F60C9C"/>
    <w:lvl w:ilvl="0" w:tplc="3658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A7E47"/>
    <w:multiLevelType w:val="hybridMultilevel"/>
    <w:tmpl w:val="C8F60C9C"/>
    <w:lvl w:ilvl="0" w:tplc="3658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B0"/>
    <w:rsid w:val="00015B71"/>
    <w:rsid w:val="00035F1C"/>
    <w:rsid w:val="00046E34"/>
    <w:rsid w:val="000705A4"/>
    <w:rsid w:val="000C5E59"/>
    <w:rsid w:val="000D6F27"/>
    <w:rsid w:val="000F3BAB"/>
    <w:rsid w:val="0010208F"/>
    <w:rsid w:val="0015169E"/>
    <w:rsid w:val="001A550D"/>
    <w:rsid w:val="002159BD"/>
    <w:rsid w:val="0023669F"/>
    <w:rsid w:val="00244158"/>
    <w:rsid w:val="00247EBB"/>
    <w:rsid w:val="00261E3F"/>
    <w:rsid w:val="002623B6"/>
    <w:rsid w:val="00280E2B"/>
    <w:rsid w:val="00280FF3"/>
    <w:rsid w:val="00291B62"/>
    <w:rsid w:val="00291F93"/>
    <w:rsid w:val="002A2B8F"/>
    <w:rsid w:val="002A7D9F"/>
    <w:rsid w:val="00381149"/>
    <w:rsid w:val="00381EC6"/>
    <w:rsid w:val="00386879"/>
    <w:rsid w:val="00387087"/>
    <w:rsid w:val="003A6AAD"/>
    <w:rsid w:val="003D0EC6"/>
    <w:rsid w:val="003E4F2E"/>
    <w:rsid w:val="003E577F"/>
    <w:rsid w:val="003E6361"/>
    <w:rsid w:val="003F5575"/>
    <w:rsid w:val="00404D4D"/>
    <w:rsid w:val="00424FD4"/>
    <w:rsid w:val="004652BB"/>
    <w:rsid w:val="00493C20"/>
    <w:rsid w:val="004C7520"/>
    <w:rsid w:val="004D3735"/>
    <w:rsid w:val="004F5E06"/>
    <w:rsid w:val="00505AB3"/>
    <w:rsid w:val="005153FA"/>
    <w:rsid w:val="00542DBD"/>
    <w:rsid w:val="005C6D50"/>
    <w:rsid w:val="005E25D6"/>
    <w:rsid w:val="006239FA"/>
    <w:rsid w:val="006431E2"/>
    <w:rsid w:val="00694B0D"/>
    <w:rsid w:val="006D6C46"/>
    <w:rsid w:val="006E510E"/>
    <w:rsid w:val="0073770C"/>
    <w:rsid w:val="00776C0A"/>
    <w:rsid w:val="0078599B"/>
    <w:rsid w:val="0079355D"/>
    <w:rsid w:val="007C0D54"/>
    <w:rsid w:val="007C2C5F"/>
    <w:rsid w:val="008017B0"/>
    <w:rsid w:val="00804C64"/>
    <w:rsid w:val="00812813"/>
    <w:rsid w:val="00812C7B"/>
    <w:rsid w:val="00840FE0"/>
    <w:rsid w:val="008458D5"/>
    <w:rsid w:val="00874D61"/>
    <w:rsid w:val="00877EDC"/>
    <w:rsid w:val="008973F7"/>
    <w:rsid w:val="008C507A"/>
    <w:rsid w:val="008E7898"/>
    <w:rsid w:val="008F2337"/>
    <w:rsid w:val="0093458F"/>
    <w:rsid w:val="00957340"/>
    <w:rsid w:val="0096668F"/>
    <w:rsid w:val="009D68BD"/>
    <w:rsid w:val="00A115CF"/>
    <w:rsid w:val="00A23ED1"/>
    <w:rsid w:val="00A33D13"/>
    <w:rsid w:val="00A41738"/>
    <w:rsid w:val="00A46390"/>
    <w:rsid w:val="00A622F4"/>
    <w:rsid w:val="00A70E18"/>
    <w:rsid w:val="00A96FCE"/>
    <w:rsid w:val="00A976DD"/>
    <w:rsid w:val="00AC6C24"/>
    <w:rsid w:val="00B01CD0"/>
    <w:rsid w:val="00B13D86"/>
    <w:rsid w:val="00B445AB"/>
    <w:rsid w:val="00B512E5"/>
    <w:rsid w:val="00B5642D"/>
    <w:rsid w:val="00BA4B79"/>
    <w:rsid w:val="00BB6AAD"/>
    <w:rsid w:val="00BE582F"/>
    <w:rsid w:val="00C01ECE"/>
    <w:rsid w:val="00C12799"/>
    <w:rsid w:val="00C445A8"/>
    <w:rsid w:val="00C82411"/>
    <w:rsid w:val="00C95BCB"/>
    <w:rsid w:val="00D11B63"/>
    <w:rsid w:val="00D307C7"/>
    <w:rsid w:val="00DF0968"/>
    <w:rsid w:val="00E06238"/>
    <w:rsid w:val="00E1210A"/>
    <w:rsid w:val="00E16FA8"/>
    <w:rsid w:val="00E3161F"/>
    <w:rsid w:val="00E707BF"/>
    <w:rsid w:val="00E779D0"/>
    <w:rsid w:val="00E81108"/>
    <w:rsid w:val="00EA1B00"/>
    <w:rsid w:val="00EB06D6"/>
    <w:rsid w:val="00EF0C0D"/>
    <w:rsid w:val="00F06A87"/>
    <w:rsid w:val="00F15A45"/>
    <w:rsid w:val="00F21200"/>
    <w:rsid w:val="00F43266"/>
    <w:rsid w:val="00F85321"/>
    <w:rsid w:val="00FB3F6A"/>
    <w:rsid w:val="00FC16DC"/>
    <w:rsid w:val="00FC46D3"/>
    <w:rsid w:val="00FD6E97"/>
    <w:rsid w:val="00F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1"/>
  </w:style>
  <w:style w:type="paragraph" w:styleId="1">
    <w:name w:val="heading 1"/>
    <w:basedOn w:val="a"/>
    <w:link w:val="10"/>
    <w:uiPriority w:val="9"/>
    <w:qFormat/>
    <w:rsid w:val="00070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0C5E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Light Shading"/>
    <w:basedOn w:val="a1"/>
    <w:uiPriority w:val="60"/>
    <w:rsid w:val="000C5E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0C5E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8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1B63"/>
  </w:style>
  <w:style w:type="paragraph" w:customStyle="1" w:styleId="rmcwlnph">
    <w:name w:val="rmcwlnph"/>
    <w:basedOn w:val="a"/>
    <w:rsid w:val="00A7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169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0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313-2</cp:lastModifiedBy>
  <cp:revision>3</cp:revision>
  <cp:lastPrinted>2024-04-17T09:45:00Z</cp:lastPrinted>
  <dcterms:created xsi:type="dcterms:W3CDTF">2024-04-18T08:18:00Z</dcterms:created>
  <dcterms:modified xsi:type="dcterms:W3CDTF">2024-04-18T08:30:00Z</dcterms:modified>
</cp:coreProperties>
</file>