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5" w:rsidRDefault="00BE0A35" w:rsidP="00BE0A35">
      <w:pPr>
        <w:ind w:firstLine="709"/>
        <w:jc w:val="both"/>
        <w:rPr>
          <w:sz w:val="24"/>
          <w:szCs w:val="24"/>
          <w:lang w:val="en-US"/>
        </w:rPr>
      </w:pPr>
    </w:p>
    <w:p w:rsidR="00356D09" w:rsidRDefault="00356D09" w:rsidP="00356D09">
      <w:pPr>
        <w:ind w:hanging="142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9553575" cy="6115050"/>
            <wp:effectExtent l="0" t="0" r="0" b="0"/>
            <wp:docPr id="2" name="Рисунок 2" descr="C:\Users\USER\Downloads\PHOTO-2025-03-14-15-39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5-03-14-15-39-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" t="12364" r="2703" b="5214"/>
                    <a:stretch/>
                  </pic:blipFill>
                  <pic:spPr bwMode="auto">
                    <a:xfrm>
                      <a:off x="0" y="0"/>
                      <a:ext cx="9560739" cy="61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057" w:rsidRPr="0038676F" w:rsidRDefault="00085057" w:rsidP="0008505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676F">
        <w:rPr>
          <w:rFonts w:ascii="Arial" w:hAnsi="Arial" w:cs="Arial"/>
          <w:b/>
          <w:sz w:val="24"/>
          <w:szCs w:val="24"/>
        </w:rPr>
        <w:lastRenderedPageBreak/>
        <w:t>Раздел 1. Общие сведения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1.1. Основная образовательная программа (далее - образовательная программа, ОП) реализуется в соответствии с федеральным государственным образовательным стандартом, утвержденным приказом </w:t>
      </w:r>
      <w:proofErr w:type="spellStart"/>
      <w:r>
        <w:rPr>
          <w:rFonts w:ascii="Arial" w:hAnsi="Arial" w:cs="Arial"/>
          <w:sz w:val="24"/>
          <w:szCs w:val="24"/>
        </w:rPr>
        <w:t>Минобрнауки</w:t>
      </w:r>
      <w:proofErr w:type="spellEnd"/>
      <w:r>
        <w:rPr>
          <w:rFonts w:ascii="Arial" w:hAnsi="Arial" w:cs="Arial"/>
          <w:sz w:val="24"/>
          <w:szCs w:val="24"/>
        </w:rPr>
        <w:t xml:space="preserve"> России от </w:t>
      </w:r>
      <w:r w:rsidRPr="009C6B40">
        <w:rPr>
          <w:rFonts w:ascii="Arial" w:hAnsi="Arial" w:cs="Arial"/>
          <w:sz w:val="24"/>
          <w:szCs w:val="24"/>
          <w:u w:val="single"/>
        </w:rPr>
        <w:t>12.08.2020 № 952.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Образовательная программа реализуется с использованием сетевой формы на основании договора от «___»_____20___г. № ____, заключенного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</w:t>
      </w:r>
      <w:r w:rsidRPr="00085057">
        <w:rPr>
          <w:rFonts w:ascii="Arial" w:hAnsi="Arial" w:cs="Arial"/>
          <w:sz w:val="24"/>
          <w:szCs w:val="24"/>
          <w:u w:val="single"/>
        </w:rPr>
        <w:t>не реализуется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85057" w:rsidRPr="00AC43E5" w:rsidRDefault="00085057" w:rsidP="00085057">
      <w:pPr>
        <w:rPr>
          <w:rFonts w:ascii="Arial" w:hAnsi="Arial" w:cs="Arial"/>
          <w:sz w:val="24"/>
          <w:szCs w:val="24"/>
          <w:vertAlign w:val="superscript"/>
        </w:rPr>
      </w:pPr>
      <w:r w:rsidRPr="00AC43E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AC43E5">
        <w:rPr>
          <w:rFonts w:ascii="Arial" w:hAnsi="Arial" w:cs="Arial"/>
          <w:sz w:val="24"/>
          <w:szCs w:val="24"/>
          <w:vertAlign w:val="superscript"/>
        </w:rPr>
        <w:t xml:space="preserve">     полное наименование юридического лица</w:t>
      </w:r>
    </w:p>
    <w:p w:rsidR="00085057" w:rsidRPr="00356D09" w:rsidRDefault="00085057" w:rsidP="000850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</w:t>
      </w:r>
      <w:r w:rsidRPr="005325FC">
        <w:rPr>
          <w:rFonts w:ascii="Arial" w:hAnsi="Arial" w:cs="Arial"/>
          <w:sz w:val="24"/>
          <w:szCs w:val="24"/>
        </w:rPr>
        <w:t xml:space="preserve">.3 </w:t>
      </w:r>
      <w:r w:rsidRPr="005325FC">
        <w:rPr>
          <w:rFonts w:ascii="Arial" w:hAnsi="Arial" w:cs="Arial"/>
          <w:sz w:val="24"/>
        </w:rPr>
        <w:t xml:space="preserve">Уровень использования эффективных </w:t>
      </w:r>
      <w:proofErr w:type="spellStart"/>
      <w:r w:rsidRPr="005325FC">
        <w:rPr>
          <w:rFonts w:ascii="Arial" w:hAnsi="Arial" w:cs="Arial"/>
          <w:sz w:val="24"/>
        </w:rPr>
        <w:t>профориентационных</w:t>
      </w:r>
      <w:proofErr w:type="spellEnd"/>
      <w:r w:rsidRPr="005325FC">
        <w:rPr>
          <w:rFonts w:ascii="Arial" w:hAnsi="Arial" w:cs="Arial"/>
          <w:sz w:val="24"/>
        </w:rPr>
        <w:t xml:space="preserve"> методик в работе с абитуриентами.</w:t>
      </w:r>
    </w:p>
    <w:p w:rsidR="007D3A06" w:rsidRPr="00356D09" w:rsidRDefault="007D3A06" w:rsidP="000850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7369"/>
      </w:tblGrid>
      <w:tr w:rsidR="00085057" w:rsidRPr="00210EE7" w:rsidTr="001B4D49">
        <w:tc>
          <w:tcPr>
            <w:tcW w:w="7417" w:type="dxa"/>
          </w:tcPr>
          <w:p w:rsidR="00085057" w:rsidRPr="00210EE7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210EE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369" w:type="dxa"/>
          </w:tcPr>
          <w:p w:rsidR="00085057" w:rsidRPr="00210EE7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210EE7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1B4D49" w:rsidRPr="00210EE7" w:rsidTr="001B4D49">
        <w:trPr>
          <w:trHeight w:val="2300"/>
        </w:trPr>
        <w:tc>
          <w:tcPr>
            <w:tcW w:w="7417" w:type="dxa"/>
          </w:tcPr>
          <w:p w:rsidR="001B4D49" w:rsidRPr="00210EE7" w:rsidRDefault="001B4D49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 балл единого государственного экзамена обучающихся, принятых по его результатам на </w:t>
            </w:r>
            <w:proofErr w:type="gramStart"/>
            <w:r>
              <w:rPr>
                <w:rFonts w:ascii="Arial" w:hAnsi="Arial" w:cs="Arial"/>
              </w:rPr>
              <w:t>обучение по</w:t>
            </w:r>
            <w:proofErr w:type="gramEnd"/>
            <w:r>
              <w:rPr>
                <w:rFonts w:ascii="Arial" w:hAnsi="Arial" w:cs="Arial"/>
              </w:rPr>
              <w:t xml:space="preserve"> очной форме по программе </w:t>
            </w:r>
            <w:proofErr w:type="spellStart"/>
            <w:r>
              <w:rPr>
                <w:rFonts w:ascii="Arial" w:hAnsi="Arial" w:cs="Arial"/>
              </w:rPr>
              <w:t>бакалавриата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специалитета</w:t>
            </w:r>
            <w:proofErr w:type="spellEnd"/>
            <w:r>
              <w:rPr>
                <w:rFonts w:ascii="Arial" w:hAnsi="Arial" w:cs="Arial"/>
              </w:rPr>
              <w:t xml:space="preserve">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(не применяется для образовательных программ высшего образования - программ магистратуры, аспирантуры). Для образовательных программ СПО – указывается средний балл по аттестату обучающихся 1 курса. Для образовательных программ магистратуры, аспирантуры – указывается средний балл по диплому высшего образования  обучающихся 1 курса.</w:t>
            </w:r>
          </w:p>
        </w:tc>
        <w:tc>
          <w:tcPr>
            <w:tcW w:w="7369" w:type="dxa"/>
          </w:tcPr>
          <w:p w:rsidR="001B4D49" w:rsidRDefault="001B4D49" w:rsidP="00644806">
            <w:pPr>
              <w:jc w:val="center"/>
              <w:rPr>
                <w:rFonts w:ascii="Arial" w:hAnsi="Arial" w:cs="Arial"/>
                <w:i/>
              </w:rPr>
            </w:pPr>
          </w:p>
          <w:p w:rsidR="001B4D49" w:rsidRPr="005325FC" w:rsidRDefault="001B4D49" w:rsidP="00644806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85057">
              <w:rPr>
                <w:rFonts w:ascii="Arial" w:hAnsi="Arial" w:cs="Arial"/>
                <w:i/>
              </w:rPr>
              <w:t>60 баллов и более</w:t>
            </w:r>
          </w:p>
          <w:p w:rsidR="001B4D49" w:rsidRPr="005325FC" w:rsidRDefault="001B4D49" w:rsidP="00644806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</w:tbl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7D3A06" w:rsidRPr="007D3A06" w:rsidRDefault="007D3A06" w:rsidP="007D3A06">
      <w:pPr>
        <w:jc w:val="both"/>
        <w:rPr>
          <w:rFonts w:ascii="Arial" w:hAnsi="Arial" w:cs="Arial"/>
          <w:b/>
          <w:sz w:val="24"/>
          <w:szCs w:val="24"/>
        </w:rPr>
      </w:pPr>
      <w:r w:rsidRPr="007D3A06">
        <w:rPr>
          <w:rFonts w:ascii="Arial" w:hAnsi="Arial" w:cs="Arial"/>
          <w:b/>
          <w:sz w:val="24"/>
          <w:szCs w:val="24"/>
        </w:rPr>
        <w:t xml:space="preserve">Раздел 2. Оценка условий реализации образовательной программы </w:t>
      </w: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p w:rsidR="007D3A06" w:rsidRPr="00356D09" w:rsidRDefault="007D3A06" w:rsidP="007D3A06">
      <w:pPr>
        <w:jc w:val="both"/>
        <w:rPr>
          <w:rFonts w:ascii="Arial" w:hAnsi="Arial" w:cs="Arial"/>
          <w:sz w:val="24"/>
          <w:szCs w:val="24"/>
        </w:rPr>
      </w:pPr>
      <w:r w:rsidRPr="007D3A06">
        <w:rPr>
          <w:rFonts w:ascii="Arial" w:hAnsi="Arial" w:cs="Arial"/>
          <w:sz w:val="24"/>
          <w:szCs w:val="24"/>
        </w:rPr>
        <w:t>2.1. Сведения об ученых степенях, званиях педагогических (научно-педагогических) работников, участвующих в реализации образовательной программы, и лицах, привлекаемых к реализации образовательной программы на иных условиях:</w:t>
      </w:r>
    </w:p>
    <w:p w:rsidR="007D3A06" w:rsidRPr="00356D09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243"/>
      </w:tblGrid>
      <w:tr w:rsidR="007D3A06" w:rsidRPr="007D3A06" w:rsidTr="007D3A06">
        <w:tc>
          <w:tcPr>
            <w:tcW w:w="7317" w:type="dxa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b/>
              </w:rPr>
            </w:pPr>
            <w:r w:rsidRPr="007D3A0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243" w:type="dxa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b/>
              </w:rPr>
            </w:pPr>
            <w:r w:rsidRPr="007D3A06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D3A06" w:rsidRPr="007D3A06" w:rsidTr="007D3A06">
        <w:trPr>
          <w:trHeight w:val="2530"/>
        </w:trPr>
        <w:tc>
          <w:tcPr>
            <w:tcW w:w="7317" w:type="dxa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hAnsi="Arial" w:cs="Arial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</w:t>
            </w:r>
            <w:proofErr w:type="gramEnd"/>
            <w:r w:rsidRPr="007D3A06">
              <w:rPr>
                <w:rFonts w:ascii="Arial" w:hAnsi="Arial" w:cs="Arial"/>
              </w:rPr>
              <w:t>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образовательной программы высшего образования</w:t>
            </w:r>
          </w:p>
        </w:tc>
        <w:tc>
          <w:tcPr>
            <w:tcW w:w="7243" w:type="dxa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i/>
              </w:rPr>
            </w:pPr>
            <w:r w:rsidRPr="007D3A06">
              <w:rPr>
                <w:rFonts w:ascii="Arial" w:hAnsi="Arial" w:cs="Arial"/>
                <w:i/>
              </w:rPr>
              <w:t>100 %</w:t>
            </w:r>
          </w:p>
        </w:tc>
      </w:tr>
    </w:tbl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  <w:r w:rsidRPr="007D3A06">
        <w:rPr>
          <w:rFonts w:ascii="Arial" w:hAnsi="Arial" w:cs="Arial"/>
          <w:sz w:val="24"/>
          <w:szCs w:val="24"/>
        </w:rPr>
        <w:lastRenderedPageBreak/>
        <w:t>2.2. 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условиях:</w:t>
      </w: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99"/>
        <w:gridCol w:w="2343"/>
        <w:gridCol w:w="2507"/>
        <w:gridCol w:w="4333"/>
        <w:gridCol w:w="1098"/>
        <w:gridCol w:w="1134"/>
      </w:tblGrid>
      <w:tr w:rsidR="007D3A06" w:rsidRPr="007D3A06" w:rsidTr="007D3A06">
        <w:trPr>
          <w:trHeight w:val="461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 xml:space="preserve">№ </w:t>
            </w:r>
            <w:proofErr w:type="gramStart"/>
            <w:r w:rsidRPr="007D3A06">
              <w:rPr>
                <w:rFonts w:ascii="Arial" w:hAnsi="Arial" w:cs="Arial"/>
              </w:rPr>
              <w:t>п</w:t>
            </w:r>
            <w:proofErr w:type="gramEnd"/>
            <w:r w:rsidRPr="007D3A06">
              <w:rPr>
                <w:rFonts w:ascii="Arial" w:hAnsi="Arial" w:cs="Arial"/>
              </w:rPr>
              <w:t>/п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Наименование учебных предметов, курсов, дисциплин (модулей), практик,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Фамилия Имя Отчество (при наличии) педагогического (научно-педагогического) работника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hAnsi="Arial" w:cs="Arial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договора)) педагогических (научно-педагогических) работников</w:t>
            </w:r>
            <w:proofErr w:type="gramEnd"/>
          </w:p>
        </w:tc>
        <w:tc>
          <w:tcPr>
            <w:tcW w:w="4333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hAnsi="Arial" w:cs="Arial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7D3A06">
              <w:rPr>
                <w:rFonts w:ascii="Arial" w:hAnsi="Arial" w:cs="Arial"/>
              </w:rPr>
              <w:t>лауреатства</w:t>
            </w:r>
            <w:proofErr w:type="spellEnd"/>
            <w:r w:rsidRPr="007D3A06">
              <w:rPr>
                <w:rFonts w:ascii="Arial" w:hAnsi="Arial" w:cs="Arial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  <w:proofErr w:type="gramEnd"/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Объем учебной нагрузки педагогического работника</w:t>
            </w:r>
          </w:p>
        </w:tc>
      </w:tr>
      <w:tr w:rsidR="007D3A06" w:rsidRPr="007D3A06" w:rsidTr="007D3A06">
        <w:trPr>
          <w:trHeight w:val="144"/>
        </w:trPr>
        <w:tc>
          <w:tcPr>
            <w:tcW w:w="482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3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доля от ставки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  <w:color w:val="000000"/>
              </w:rPr>
              <w:t>Современные проблемы в менеджменте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 xml:space="preserve">Слепокурова 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0,0211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Василенко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Ирина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0,0200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Основы научно-исследовательской деятельности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7D3A06">
              <w:rPr>
                <w:rFonts w:ascii="Arial" w:hAnsi="Arial" w:cs="Arial"/>
              </w:rPr>
              <w:t>Чарыкова</w:t>
            </w:r>
            <w:proofErr w:type="spellEnd"/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 xml:space="preserve">Ольга </w:t>
            </w:r>
            <w:proofErr w:type="spellStart"/>
            <w:r w:rsidRPr="007D3A06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0,0447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4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 xml:space="preserve">Сальникова 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0,0424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212529"/>
              </w:rPr>
            </w:pPr>
            <w:r w:rsidRPr="007D3A06">
              <w:rPr>
                <w:rFonts w:ascii="Arial" w:hAnsi="Arial" w:cs="Arial"/>
                <w:color w:val="212529"/>
              </w:rPr>
              <w:t xml:space="preserve">Фролова 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212529"/>
              </w:rPr>
            </w:pPr>
            <w:r w:rsidRPr="007D3A06">
              <w:rPr>
                <w:rFonts w:ascii="Arial" w:hAnsi="Arial" w:cs="Arial"/>
                <w:color w:val="212529"/>
              </w:rPr>
              <w:t>Вера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212529"/>
              </w:rPr>
            </w:pPr>
            <w:r w:rsidRPr="007D3A06">
              <w:rPr>
                <w:rFonts w:ascii="Arial" w:hAnsi="Arial" w:cs="Arial"/>
                <w:color w:val="212529"/>
              </w:rPr>
              <w:t xml:space="preserve">К.ф.н., </w:t>
            </w:r>
            <w:r w:rsidRPr="007D3A06">
              <w:rPr>
                <w:rFonts w:ascii="Arial" w:hAnsi="Arial" w:cs="Arial"/>
              </w:rPr>
              <w:t>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55,3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0,0651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D3A06">
              <w:rPr>
                <w:rFonts w:ascii="Arial" w:hAnsi="Arial" w:cs="Arial"/>
                <w:color w:val="000000"/>
              </w:rPr>
              <w:t>Самоменеджмент</w:t>
            </w:r>
            <w:proofErr w:type="spellEnd"/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Василенко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Ирина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0,0459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7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Управленческая экономика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7D3A06">
              <w:rPr>
                <w:rFonts w:ascii="Arial" w:hAnsi="Arial" w:cs="Arial"/>
              </w:rPr>
              <w:t>Чарыкова</w:t>
            </w:r>
            <w:proofErr w:type="spellEnd"/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 xml:space="preserve">Ольга </w:t>
            </w:r>
            <w:proofErr w:type="spellStart"/>
            <w:r w:rsidRPr="007D3A06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0,0236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 xml:space="preserve">Слепокурова 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0,0200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9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Методы исследований в менеджменте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Слепокурова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0,0454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10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Черников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0,0200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Инструменты и технологии корпоративных финансов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 xml:space="preserve">Слепокурова 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0,0236</w:t>
            </w:r>
          </w:p>
        </w:tc>
      </w:tr>
      <w:tr w:rsidR="007D3A06" w:rsidRPr="007D3A06" w:rsidTr="007D3A06">
        <w:trPr>
          <w:trHeight w:val="360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12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7D3A06">
              <w:rPr>
                <w:rFonts w:ascii="Arial" w:hAnsi="Arial" w:cs="Arial"/>
              </w:rPr>
              <w:t>Отинова</w:t>
            </w:r>
            <w:proofErr w:type="spellEnd"/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0,0224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 xml:space="preserve">Теория организации и организационное </w:t>
            </w:r>
            <w:r w:rsidRPr="007D3A06">
              <w:rPr>
                <w:rFonts w:ascii="Arial" w:hAnsi="Arial" w:cs="Arial"/>
                <w:color w:val="000000"/>
              </w:rPr>
              <w:lastRenderedPageBreak/>
              <w:t>поведение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lastRenderedPageBreak/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0,0459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Информационно-аналитические технологии в системном менеджменте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Слепокурова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0,0211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15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7D3A06">
              <w:rPr>
                <w:rFonts w:ascii="Arial" w:hAnsi="Arial" w:cs="Arial"/>
              </w:rPr>
              <w:t>Отинова</w:t>
            </w:r>
            <w:proofErr w:type="spellEnd"/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0,0200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16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Анализ эффективности управленческой деятельности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Богомолова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0,0236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17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0,0224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18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Менеджмент конкурентоспособности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Богомолова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0,0236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19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0,0224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Стратегическое управление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41,15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0,0484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Управленческий консалтинг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Черников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0,0278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22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Устюгова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0,0224</w:t>
            </w:r>
          </w:p>
        </w:tc>
      </w:tr>
      <w:tr w:rsidR="007D3A06" w:rsidRPr="007D3A06" w:rsidTr="007D3A06">
        <w:trPr>
          <w:trHeight w:val="419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Современный стратегический анализ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0,0459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24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Корпоративный менеджмент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Черников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0,0200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25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20,05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0,0236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 xml:space="preserve">Корпоративные системы </w:t>
            </w:r>
            <w:proofErr w:type="gramStart"/>
            <w:r w:rsidRPr="007D3A06">
              <w:rPr>
                <w:rFonts w:ascii="Arial" w:hAnsi="Arial" w:cs="Arial"/>
                <w:color w:val="000000"/>
              </w:rPr>
              <w:t>риск-менеджмента</w:t>
            </w:r>
            <w:proofErr w:type="gramEnd"/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0,0459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Моделирование бизнес-процессов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Устюгова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0,0401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Разработка и принятие управленческих решений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34,95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0,0411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29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Учебная практика, ознакомительная практика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7D3A06">
              <w:rPr>
                <w:rFonts w:ascii="Arial" w:hAnsi="Arial" w:cs="Arial"/>
              </w:rPr>
              <w:t>Шатохина</w:t>
            </w:r>
            <w:proofErr w:type="spellEnd"/>
            <w:r w:rsidRPr="007D3A06">
              <w:rPr>
                <w:rFonts w:ascii="Arial" w:hAnsi="Arial" w:cs="Arial"/>
              </w:rPr>
              <w:t xml:space="preserve"> Наталия Митрофановна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0,0012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Учебная практика, научно-исследовательская работа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0,0012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Производственная практика, преддипломная практика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7D3A06">
              <w:rPr>
                <w:rFonts w:ascii="Arial" w:eastAsia="Calibri" w:hAnsi="Arial" w:cs="Arial"/>
              </w:rPr>
              <w:t>Лужных</w:t>
            </w:r>
            <w:proofErr w:type="spellEnd"/>
            <w:r w:rsidRPr="007D3A06">
              <w:rPr>
                <w:rFonts w:ascii="Arial" w:eastAsia="Calibri" w:hAnsi="Arial" w:cs="Arial"/>
              </w:rPr>
              <w:t xml:space="preserve"> 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0,0071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 xml:space="preserve">Производственная </w:t>
            </w:r>
            <w:r w:rsidRPr="007D3A06">
              <w:rPr>
                <w:rFonts w:ascii="Arial" w:hAnsi="Arial" w:cs="Arial"/>
                <w:color w:val="000000"/>
              </w:rPr>
              <w:lastRenderedPageBreak/>
              <w:t>практика, практика по профилю профессиональной деятельности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7D3A06">
              <w:rPr>
                <w:rFonts w:ascii="Arial" w:eastAsia="Calibri" w:hAnsi="Arial" w:cs="Arial"/>
              </w:rPr>
              <w:lastRenderedPageBreak/>
              <w:t>Лужных</w:t>
            </w:r>
            <w:proofErr w:type="spellEnd"/>
            <w:r w:rsidRPr="007D3A06">
              <w:rPr>
                <w:rFonts w:ascii="Arial" w:eastAsia="Calibri" w:hAnsi="Arial" w:cs="Arial"/>
              </w:rPr>
              <w:t xml:space="preserve"> 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lastRenderedPageBreak/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lastRenderedPageBreak/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0,0078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Производственная практика, технологическая (проектно-технологическая) практика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Слепокурова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0,0078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34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Производственная практика, научно-исследовательская работа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Василенко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Ирина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0,0126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35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Подготовка к сдаче и сдача государственного экзамена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Богомолова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0,012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36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Василенко</w:t>
            </w:r>
          </w:p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Ирина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0,0005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37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Воронцова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0,0005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Слепокурова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eastAsia="Calibri" w:hAnsi="Arial" w:cs="Arial"/>
              </w:rPr>
              <w:t>к.б</w:t>
            </w:r>
            <w:proofErr w:type="gramEnd"/>
            <w:r w:rsidRPr="007D3A06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0,0005</w:t>
            </w:r>
          </w:p>
        </w:tc>
      </w:tr>
      <w:tr w:rsidR="007D3A06" w:rsidRPr="007D3A06" w:rsidTr="007D3A06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39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Подготовка к процедуре защиты и защита выпускной квалифицированной работы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7D3A06">
              <w:rPr>
                <w:rFonts w:ascii="Arial" w:eastAsia="Calibri" w:hAnsi="Arial" w:cs="Arial"/>
              </w:rPr>
              <w:t>Богомолова</w:t>
            </w:r>
          </w:p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7D3A06" w:rsidRPr="007D3A06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color w:val="000000"/>
              </w:rPr>
            </w:pPr>
            <w:r w:rsidRPr="007D3A06">
              <w:rPr>
                <w:rFonts w:ascii="Arial" w:hAnsi="Arial" w:cs="Arial"/>
                <w:color w:val="000000"/>
              </w:rPr>
              <w:t>0,0188</w:t>
            </w:r>
          </w:p>
        </w:tc>
      </w:tr>
    </w:tbl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  <w:u w:val="single"/>
        </w:rPr>
      </w:pPr>
      <w:r w:rsidRPr="007D3A06">
        <w:rPr>
          <w:rFonts w:ascii="Arial" w:hAnsi="Arial" w:cs="Arial"/>
          <w:sz w:val="24"/>
          <w:szCs w:val="24"/>
        </w:rPr>
        <w:t xml:space="preserve">2.2.1 Количество педагогических ставок, необходимое для реализации образовательной программы в соответствии с условиями ее реализации и направленностью, составляет: </w:t>
      </w:r>
      <w:r w:rsidRPr="007D3A06">
        <w:rPr>
          <w:rFonts w:ascii="Arial" w:hAnsi="Arial" w:cs="Arial"/>
          <w:sz w:val="24"/>
          <w:szCs w:val="24"/>
          <w:u w:val="single"/>
        </w:rPr>
        <w:t>0,9</w:t>
      </w: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  <w:r w:rsidRPr="007D3A06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7D3A06">
        <w:rPr>
          <w:rFonts w:ascii="Arial" w:hAnsi="Arial" w:cs="Arial"/>
          <w:sz w:val="24"/>
          <w:szCs w:val="24"/>
        </w:rPr>
        <w:t>Доля научно-педагогических работников, участвующих в реализации образовательной программы, и лицах, 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- специалисты-практики)</w:t>
      </w:r>
      <w:proofErr w:type="gramEnd"/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625"/>
      </w:tblGrid>
      <w:tr w:rsidR="007D3A06" w:rsidRPr="007D3A06" w:rsidTr="007D3A06">
        <w:trPr>
          <w:trHeight w:val="232"/>
        </w:trPr>
        <w:tc>
          <w:tcPr>
            <w:tcW w:w="7623" w:type="dxa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b/>
              </w:rPr>
            </w:pPr>
            <w:r w:rsidRPr="007D3A0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625" w:type="dxa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b/>
              </w:rPr>
            </w:pPr>
            <w:r w:rsidRPr="007D3A06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D3A06" w:rsidRPr="007D3A06" w:rsidTr="007D3A06">
        <w:trPr>
          <w:trHeight w:val="1160"/>
        </w:trPr>
        <w:tc>
          <w:tcPr>
            <w:tcW w:w="7623" w:type="dxa"/>
          </w:tcPr>
          <w:p w:rsidR="007D3A06" w:rsidRPr="007D3A06" w:rsidRDefault="007D3A06" w:rsidP="007D3A06">
            <w:pPr>
              <w:jc w:val="both"/>
              <w:rPr>
                <w:rFonts w:ascii="Arial" w:hAnsi="Arial" w:cs="Arial"/>
              </w:rPr>
            </w:pPr>
            <w:proofErr w:type="gramStart"/>
            <w:r w:rsidRPr="007D3A06">
              <w:rPr>
                <w:rFonts w:ascii="Arial" w:hAnsi="Arial" w:cs="Arial"/>
              </w:rPr>
              <w:lastRenderedPageBreak/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образовательную программу</w:t>
            </w:r>
            <w:proofErr w:type="gramEnd"/>
          </w:p>
        </w:tc>
        <w:tc>
          <w:tcPr>
            <w:tcW w:w="7625" w:type="dxa"/>
            <w:vAlign w:val="center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7D3A06">
              <w:rPr>
                <w:rFonts w:ascii="Arial" w:hAnsi="Arial" w:cs="Arial"/>
                <w:i/>
              </w:rPr>
              <w:t>0,22 (24,6 %)</w:t>
            </w:r>
          </w:p>
        </w:tc>
      </w:tr>
    </w:tbl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D3A06">
        <w:rPr>
          <w:rFonts w:ascii="Arial" w:hAnsi="Arial" w:cs="Arial"/>
          <w:sz w:val="24"/>
          <w:szCs w:val="24"/>
        </w:rPr>
        <w:t xml:space="preserve">2.4 Сведения о научно-педагогических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</w:t>
      </w:r>
      <w:proofErr w:type="gramEnd"/>
    </w:p>
    <w:p w:rsidR="007D3A06" w:rsidRPr="007D3A06" w:rsidRDefault="007D3A06" w:rsidP="007D3A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3827"/>
        <w:gridCol w:w="3096"/>
      </w:tblGrid>
      <w:tr w:rsidR="007D3A06" w:rsidRPr="007D3A06" w:rsidTr="007D3A06">
        <w:trPr>
          <w:trHeight w:val="2377"/>
        </w:trPr>
        <w:tc>
          <w:tcPr>
            <w:tcW w:w="704" w:type="dxa"/>
            <w:shd w:val="clear" w:color="auto" w:fill="auto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 xml:space="preserve">№ </w:t>
            </w:r>
            <w:proofErr w:type="gramStart"/>
            <w:r w:rsidRPr="007D3A06">
              <w:rPr>
                <w:rFonts w:ascii="Arial" w:hAnsi="Arial" w:cs="Arial"/>
              </w:rPr>
              <w:t>п</w:t>
            </w:r>
            <w:proofErr w:type="gramEnd"/>
            <w:r w:rsidRPr="007D3A06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Фамилия Имя Отчество (при наличии) специалиста-практика</w:t>
            </w:r>
          </w:p>
        </w:tc>
        <w:tc>
          <w:tcPr>
            <w:tcW w:w="5103" w:type="dxa"/>
            <w:shd w:val="clear" w:color="auto" w:fill="auto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3827" w:type="dxa"/>
            <w:shd w:val="clear" w:color="auto" w:fill="auto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Занимаемая специалистом-практиком должность</w:t>
            </w:r>
          </w:p>
        </w:tc>
        <w:tc>
          <w:tcPr>
            <w:tcW w:w="3096" w:type="dxa"/>
            <w:shd w:val="clear" w:color="auto" w:fill="auto"/>
          </w:tcPr>
          <w:p w:rsidR="007D3A06" w:rsidRPr="007D3A06" w:rsidRDefault="007D3A06" w:rsidP="007D3A06">
            <w:pPr>
              <w:jc w:val="center"/>
              <w:rPr>
                <w:rFonts w:ascii="Arial" w:hAnsi="Arial" w:cs="Arial"/>
              </w:rPr>
            </w:pPr>
            <w:r w:rsidRPr="007D3A06">
              <w:rPr>
                <w:rFonts w:ascii="Arial" w:hAnsi="Arial" w:cs="Arial"/>
              </w:rPr>
              <w:t>Общий трудовой стаж работы специалиста-практика в организациях, осуществляющих деятельность в профессиональной деятельности, соответствующей профессиональной деятельности, к которой готовится обучающийся</w:t>
            </w:r>
          </w:p>
        </w:tc>
      </w:tr>
      <w:tr w:rsidR="007D3A06" w:rsidRPr="008364F1" w:rsidTr="007D3A06">
        <w:trPr>
          <w:trHeight w:val="226"/>
        </w:trPr>
        <w:tc>
          <w:tcPr>
            <w:tcW w:w="704" w:type="dxa"/>
            <w:shd w:val="clear" w:color="auto" w:fill="auto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proofErr w:type="spellStart"/>
            <w:r w:rsidRPr="008364F1">
              <w:rPr>
                <w:rFonts w:ascii="Arial" w:hAnsi="Arial" w:cs="Arial"/>
              </w:rPr>
              <w:t>Чарыкова</w:t>
            </w:r>
            <w:proofErr w:type="spellEnd"/>
          </w:p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 xml:space="preserve">Ольга </w:t>
            </w:r>
            <w:proofErr w:type="spellStart"/>
            <w:r w:rsidRPr="008364F1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both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НИИЭОАПК ЦЧР – филиал ФГБНУ «Воронежский ФАНЦ им. В.В. Докучаева»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3A06" w:rsidRPr="008364F1" w:rsidRDefault="007D3A06" w:rsidP="007D3A06">
            <w:pPr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заместитель руководителя по научной работе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23</w:t>
            </w:r>
          </w:p>
        </w:tc>
      </w:tr>
      <w:tr w:rsidR="007D3A06" w:rsidRPr="008364F1" w:rsidTr="007D3A06">
        <w:trPr>
          <w:trHeight w:val="226"/>
        </w:trPr>
        <w:tc>
          <w:tcPr>
            <w:tcW w:w="704" w:type="dxa"/>
            <w:shd w:val="clear" w:color="auto" w:fill="auto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Сальникова</w:t>
            </w:r>
          </w:p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both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 xml:space="preserve">НИИЭОАПК ЦЧР – филиал ФГБНУ «Воронежский ФАНЦ им. В.В. Докучаева»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3A06" w:rsidRPr="008364F1" w:rsidRDefault="007D3A06" w:rsidP="007D3A06">
            <w:pPr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ведущий научный сотрудник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22</w:t>
            </w:r>
          </w:p>
        </w:tc>
      </w:tr>
      <w:tr w:rsidR="007D3A06" w:rsidRPr="008364F1" w:rsidTr="007D3A06">
        <w:trPr>
          <w:trHeight w:val="226"/>
        </w:trPr>
        <w:tc>
          <w:tcPr>
            <w:tcW w:w="704" w:type="dxa"/>
            <w:shd w:val="clear" w:color="auto" w:fill="auto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A06" w:rsidRPr="008364F1" w:rsidRDefault="007D3A06" w:rsidP="007D3A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364F1">
              <w:rPr>
                <w:rFonts w:ascii="Arial" w:eastAsia="Calibri" w:hAnsi="Arial" w:cs="Arial"/>
              </w:rPr>
              <w:t>Черников</w:t>
            </w:r>
          </w:p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3A06" w:rsidRPr="008364F1" w:rsidRDefault="007D3A06" w:rsidP="007D3A06">
            <w:pPr>
              <w:rPr>
                <w:rFonts w:ascii="Arial" w:hAnsi="Arial" w:cs="Arial"/>
              </w:rPr>
            </w:pPr>
            <w:r w:rsidRPr="008364F1">
              <w:rPr>
                <w:rFonts w:ascii="Arial" w:eastAsia="Calibri" w:hAnsi="Arial" w:cs="Arial"/>
                <w:color w:val="2C2C2C"/>
              </w:rPr>
              <w:t>АНО «Ресурсный центр поддержки некоммерческих организаций Воронежской области «Воронежский дом НКО»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3A06" w:rsidRPr="008364F1" w:rsidRDefault="007D3A06" w:rsidP="007D3A06">
            <w:pPr>
              <w:rPr>
                <w:rFonts w:ascii="Arial" w:hAnsi="Arial" w:cs="Arial"/>
              </w:rPr>
            </w:pPr>
            <w:r w:rsidRPr="008364F1">
              <w:rPr>
                <w:rFonts w:ascii="Arial" w:eastAsia="Calibri" w:hAnsi="Arial" w:cs="Arial"/>
                <w:color w:val="2C2C2C"/>
              </w:rPr>
              <w:t>генеральный директор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D3A06" w:rsidRPr="008364F1" w:rsidRDefault="007D3A06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13</w:t>
            </w:r>
          </w:p>
        </w:tc>
      </w:tr>
      <w:tr w:rsidR="008364F1" w:rsidRPr="007D3A06" w:rsidTr="007D3A06">
        <w:trPr>
          <w:trHeight w:val="226"/>
        </w:trPr>
        <w:tc>
          <w:tcPr>
            <w:tcW w:w="704" w:type="dxa"/>
            <w:shd w:val="clear" w:color="auto" w:fill="auto"/>
          </w:tcPr>
          <w:p w:rsidR="008364F1" w:rsidRPr="008364F1" w:rsidRDefault="008364F1" w:rsidP="007D3A06">
            <w:pPr>
              <w:jc w:val="center"/>
              <w:rPr>
                <w:rFonts w:ascii="Arial" w:hAnsi="Arial" w:cs="Arial"/>
              </w:rPr>
            </w:pPr>
            <w:r w:rsidRPr="008364F1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64F1" w:rsidRPr="002E4BB5" w:rsidRDefault="008364F1" w:rsidP="00FF10D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B5">
              <w:rPr>
                <w:rFonts w:ascii="Calibri" w:hAnsi="Calibri"/>
                <w:sz w:val="22"/>
                <w:szCs w:val="22"/>
              </w:rPr>
              <w:t>Отинова</w:t>
            </w:r>
            <w:proofErr w:type="spellEnd"/>
          </w:p>
          <w:p w:rsidR="008364F1" w:rsidRPr="002E4BB5" w:rsidRDefault="008364F1" w:rsidP="00FF10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E4BB5">
              <w:rPr>
                <w:rFonts w:ascii="Calibri" w:hAnsi="Calibri"/>
                <w:sz w:val="22"/>
                <w:szCs w:val="22"/>
              </w:rPr>
              <w:t>Марина Евгеньевна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64F1" w:rsidRPr="002E4BB5" w:rsidRDefault="008364F1" w:rsidP="00FF10D9">
            <w:pPr>
              <w:jc w:val="both"/>
              <w:rPr>
                <w:rFonts w:ascii="Arial" w:hAnsi="Arial" w:cs="Arial"/>
              </w:rPr>
            </w:pPr>
            <w:r w:rsidRPr="002E4BB5">
              <w:rPr>
                <w:rFonts w:ascii="Arial" w:hAnsi="Arial" w:cs="Arial"/>
              </w:rPr>
              <w:t xml:space="preserve">НИИЭОАПК ЦЧР – филиал ФГБНУ «Воронежский ФАНЦ им. В.В. Докучаева»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4F1" w:rsidRPr="002E4BB5" w:rsidRDefault="008364F1" w:rsidP="00FF10D9">
            <w:pPr>
              <w:rPr>
                <w:rFonts w:ascii="Arial" w:hAnsi="Arial" w:cs="Arial"/>
              </w:rPr>
            </w:pPr>
            <w:r w:rsidRPr="002E4BB5">
              <w:rPr>
                <w:rFonts w:ascii="Arial" w:hAnsi="Arial" w:cs="Arial"/>
              </w:rPr>
              <w:t>ведущий научный сотрудник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364F1" w:rsidRPr="00B97017" w:rsidRDefault="008364F1" w:rsidP="00FF1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:rsidR="00085057" w:rsidRPr="007D3A06" w:rsidRDefault="00085057" w:rsidP="0008505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Учебно-методическое  обеспечение образовательной программы </w:t>
      </w:r>
      <w:r w:rsidRPr="00370B6F">
        <w:rPr>
          <w:rFonts w:ascii="Arial" w:hAnsi="Arial" w:cs="Arial"/>
          <w:sz w:val="24"/>
          <w:szCs w:val="24"/>
        </w:rPr>
        <w:t>в  электронной информационно-образовательной среде ВГУИТ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0915"/>
      </w:tblGrid>
      <w:tr w:rsidR="004350F0" w:rsidRPr="00715637" w:rsidTr="004350F0">
        <w:trPr>
          <w:trHeight w:val="467"/>
        </w:trPr>
        <w:tc>
          <w:tcPr>
            <w:tcW w:w="4361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0915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4350F0" w:rsidRPr="00E879E0" w:rsidTr="00013434">
        <w:trPr>
          <w:trHeight w:val="557"/>
        </w:trPr>
        <w:tc>
          <w:tcPr>
            <w:tcW w:w="4361" w:type="dxa"/>
          </w:tcPr>
          <w:p w:rsidR="00085057" w:rsidRPr="008A6B7A" w:rsidRDefault="00085057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описание образовательной программы с </w:t>
            </w:r>
            <w:r w:rsidRPr="00C94181">
              <w:rPr>
                <w:rFonts w:ascii="Arial" w:hAnsi="Arial" w:cs="Arial"/>
              </w:rPr>
              <w:lastRenderedPageBreak/>
              <w:t>приложением ее копии</w:t>
            </w:r>
            <w:r>
              <w:rPr>
                <w:rFonts w:ascii="Arial" w:hAnsi="Arial" w:cs="Arial"/>
              </w:rPr>
              <w:t>, 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учебный план</w:t>
            </w:r>
            <w:r>
              <w:rPr>
                <w:rFonts w:ascii="Arial" w:hAnsi="Arial" w:cs="Arial"/>
              </w:rPr>
              <w:t>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календарный учебный график</w:t>
            </w:r>
            <w:r w:rsidRPr="00C94181">
              <w:rPr>
                <w:rFonts w:ascii="Arial" w:hAnsi="Arial" w:cs="Arial"/>
              </w:rPr>
              <w:tab/>
            </w:r>
          </w:p>
        </w:tc>
        <w:tc>
          <w:tcPr>
            <w:tcW w:w="10915" w:type="dxa"/>
          </w:tcPr>
          <w:p w:rsidR="00270F52" w:rsidRDefault="00085057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r w:rsidRPr="00E879E0">
              <w:rPr>
                <w:rFonts w:ascii="Arial" w:hAnsi="Arial" w:cs="Arial"/>
                <w:i/>
                <w:color w:val="808080"/>
              </w:rPr>
              <w:lastRenderedPageBreak/>
              <w:t xml:space="preserve">Имеется </w:t>
            </w:r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7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https://vsuet.ru/documents/sveden/education/mag/38.04.02/prof_01/2024/OOP_MANG_M_v24_30.05.2024.pdf</w:t>
              </w:r>
            </w:hyperlink>
          </w:p>
          <w:p w:rsidR="00013434" w:rsidRDefault="00013434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8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https://vsuet.ru/documents/sveden/education/mag/38.04.02/prof_01/2024/Ucheb_plan_MANG_M_v24_30.05.2024.pdf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9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https://vsuet.ru/documents/sveden/education/mag/38.04.02/prof_01/2024/Ucheb_plan_MANGz_M_v24_30.05.2024.pdf</w:t>
              </w:r>
            </w:hyperlink>
          </w:p>
          <w:p w:rsidR="00013434" w:rsidRDefault="00013434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270F52" w:rsidRDefault="00270F52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085057" w:rsidRPr="00E879E0" w:rsidRDefault="0086725C" w:rsidP="00013434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0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https://vsuet.ru/documents/sveden/education/mag/38.04.02/prof_01/2024/Graf_uch_proc.pdf</w:t>
              </w:r>
            </w:hyperlink>
          </w:p>
        </w:tc>
      </w:tr>
      <w:tr w:rsidR="004350F0" w:rsidRPr="00715637" w:rsidTr="004350F0">
        <w:trPr>
          <w:trHeight w:val="1166"/>
        </w:trPr>
        <w:tc>
          <w:tcPr>
            <w:tcW w:w="4361" w:type="dxa"/>
          </w:tcPr>
          <w:p w:rsidR="00085057" w:rsidRDefault="00085057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аннотации к рабочим программам дисциплин (по каждой дисциплине в со</w:t>
            </w:r>
            <w:r>
              <w:rPr>
                <w:rFonts w:ascii="Arial" w:hAnsi="Arial" w:cs="Arial"/>
              </w:rPr>
              <w:t>ставе образовательной программы),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рабочие программы </w:t>
            </w:r>
            <w:r>
              <w:rPr>
                <w:rFonts w:ascii="Arial" w:hAnsi="Arial" w:cs="Arial"/>
              </w:rPr>
              <w:t xml:space="preserve">дисциплин </w:t>
            </w:r>
            <w:r w:rsidRPr="00C94181">
              <w:rPr>
                <w:rFonts w:ascii="Arial" w:hAnsi="Arial" w:cs="Arial"/>
              </w:rPr>
              <w:t>(по каждой дисциплине в составе образовательной программы) в виде электронного документа, под</w:t>
            </w:r>
            <w:r>
              <w:rPr>
                <w:rFonts w:ascii="Arial" w:hAnsi="Arial" w:cs="Arial"/>
              </w:rPr>
              <w:t>писанного электронной подписью,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рабочие программы практик, ссылки на программу ГИА</w:t>
            </w:r>
          </w:p>
        </w:tc>
        <w:tc>
          <w:tcPr>
            <w:tcW w:w="10915" w:type="dxa"/>
          </w:tcPr>
          <w:p w:rsidR="00270F52" w:rsidRDefault="00085057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r w:rsidRPr="00E879E0">
              <w:rPr>
                <w:rFonts w:ascii="Arial" w:hAnsi="Arial" w:cs="Arial"/>
                <w:i/>
                <w:color w:val="808080"/>
              </w:rPr>
              <w:t>Имеется</w:t>
            </w:r>
          </w:p>
          <w:p w:rsidR="00270F52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1" w:history="1">
              <w:r w:rsidR="00270F52" w:rsidRPr="004C58ED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https://vsuet.ru/documents/sveden/education/mag/38.04.02/prof_01/2023/Annot_MANG_M_v23_25.05.2023.pdf</w:t>
              </w:r>
            </w:hyperlink>
          </w:p>
          <w:p w:rsidR="00270F52" w:rsidRDefault="00270F52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2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https://vsuet.ru/documents/sveden/education/mag/38.04.02/prof_01/2024/rpd/RPD_MANG_M01_sovr%20probl%20v%20menedj_v24_30.05.2024.pdf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3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https://vsuet.ru/documents/sveden/education/mag/38.04.02/prof_01/2024/rpd/RPD_MANG_M02_osnovi%20nid_v24_30.05.2024.pdf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4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https://vsuet.ru/documents/sveden/education/mag/38.04.02/prof_01/2024/rpd/RPD_MANG_M03_in%20yazik_v24_30.05.2024.pdf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5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https://vsuet.ru/documents/sveden/education/mag/38.04.02/prof_01/2024/rpd/RPD_MANG_M04_samemenedj_v24_30.05.2024.pdf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6" w:history="1">
              <w:r w:rsidR="000134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https://vsuet.ru/documents/sveden/education/mag/38.04.02/prof_01/2024/rpd/RPD_MANG_M05_upravl%20ekonom_v24_30.05.2024.pdf</w:t>
              </w:r>
            </w:hyperlink>
          </w:p>
          <w:p w:rsidR="00D176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7" w:history="1">
              <w:r w:rsidR="00D176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https://vsuet.ru/documents/sveden/education/mag/38.04.02/prof_01/2024/rpd/RPD_MANG_M06_metodi%20issled%20v%20menedj_v24_30.05.2024.pdf</w:t>
              </w:r>
            </w:hyperlink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8" w:history="1">
              <w:r w:rsidR="00D176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https://vsuet.ru/documents/sveden/education/mag/38.04.02/prof_01/2024/rpd/RPD_MANG_M08_teoriya%20org%20i%20org%20poved_v24_30.05.2024.pdf</w:t>
              </w:r>
            </w:hyperlink>
          </w:p>
          <w:p w:rsidR="00D176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9" w:history="1">
              <w:r w:rsidR="00D1763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https://vsuet.ru/documents/sveden/education/mag/38.04.02/prof_01/2024/rpd/RPD_MANG_M09_inform-analitich%20tehnol%20v%20sist%20menedj_v24_30.05.2024.pdf</w:t>
              </w:r>
            </w:hyperlink>
          </w:p>
          <w:p w:rsidR="00D176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0" w:history="1">
              <w:r w:rsidR="0054564A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https://vsuet.ru/documents/sveden/education/mag/38.04.02/prof_01/2024/rpd/RPD_MANG_M10_analiz%20effekt%20upr%20deyat_v24_30.05.2024.pdf</w:t>
              </w:r>
            </w:hyperlink>
          </w:p>
          <w:p w:rsidR="0054564A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1" w:history="1">
              <w:r w:rsidR="0054564A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https://vsuet.ru/documents/sveden/education/mag/38.04.02/prof_01/2024/rpd/RPD_MANG_M11_menedjmnet%20konkurentosp_v24_30.05.2024.pdf</w:t>
              </w:r>
            </w:hyperlink>
          </w:p>
          <w:p w:rsidR="0054564A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2" w:history="1">
              <w:r w:rsidR="0054564A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https://vsuet.ru/documents/sveden/education/mag/38.04.02/prof_01/2024/rpd/RPD_MANG_M12_strat%20upravl_v24_30.05.2024.pdf</w:t>
              </w:r>
            </w:hyperlink>
          </w:p>
          <w:p w:rsidR="0054564A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3" w:history="1">
              <w:r w:rsidR="0054564A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https://vsuet.ru/documents/sveden/education/mag/38.04.02/prof_01/2024/rpd/RPD_MANG_M13_upravl%20konsaltingl_v24_30.05.2024.pdf</w:t>
              </w:r>
            </w:hyperlink>
          </w:p>
          <w:p w:rsidR="0054564A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4" w:history="1">
              <w:r w:rsidR="00041539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https://vsuet.ru/documents/sveden/education/mag/38.04.02/prof_01/2024/rpd/RPD_MANG_M14_sovrem%20strat%20analiz_v24_30.05.2024.pdf</w:t>
              </w:r>
            </w:hyperlink>
          </w:p>
          <w:p w:rsidR="00041539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5" w:history="1">
              <w:r w:rsidR="00041539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https://vsuet.ru/documents/sveden/education/mag/38.04.02/prof_01/2024/rpd/RPD_MANG_M15_korporat%20menedj_v24_30.05.2024.pdf</w:t>
              </w:r>
            </w:hyperlink>
          </w:p>
          <w:p w:rsidR="00041539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6" w:history="1">
              <w:r w:rsidR="00041539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https://vsuet.ru/documents/sveden/education/mag/38.04.02/prof_01/2024/rpd/RPD_MANG_M16_korporat%20sist%20risk-menedj_v24_30.05.2024.pdf</w:t>
              </w:r>
            </w:hyperlink>
          </w:p>
          <w:p w:rsidR="00041539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7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https://vsuet.ru/documents/sveden/education/mag/38.04.02/prof_01/2024/rpd/RPD_MANG_M17_modelirovanie%20biz%20proces_v24_30.05.2024.pdf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8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https://vsuet.ru/documents/sveden/education/mag/38.04.02/prof_01/2024/rpd/RPD_MANG_M18_menedj%20finansov_v24_30.05.2024.pdf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9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https://vsuet.ru/documents/sveden/education/mag/38.04.02/prof_01/2024/rpd/RPD_MANG_M19_razr%20i%20pryanyat</w:t>
              </w:r>
              <w:r w:rsidR="008F37FB" w:rsidRPr="009434F5">
                <w:rPr>
                  <w:rStyle w:val="a3"/>
                  <w:rFonts w:ascii="Arial" w:hAnsi="Arial" w:cs="Arial"/>
                  <w:i/>
                </w:rPr>
                <w:lastRenderedPageBreak/>
                <w:t>%20upr%20resh_v24_30.05.2024.pdf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0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https://vsuet.ru/documents/sveden/education/mag/38.04.02/prof_01/2024/rpd/RPD_MANG_M20_sist%20analiz%20i%20analit%20issled_v24_30.05.2024.pdf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1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https://vsuet.ru/documents/sveden/education/mag/38.04.02/prof_01/2024/rpd/RPD_MANG_M21_sist%20brend%20menedj_v24_30.05.2024.pdf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2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https://vsuet.ru/documents/sveden/education/mag/38.04.02/prof_01/2024/rpd/RPD_MANG_M22_innovac%20predprinim_v24_30.05.2024.pdf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3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https://vsuet.ru/documents/sveden/education/mag/38.04.02/prof_01/2024/rpd/RPD_MANG_M23_russkij%20yazyk%20kak%20inostrannyj_v24_30.05.2024.pdf</w:t>
              </w:r>
            </w:hyperlink>
          </w:p>
          <w:p w:rsidR="008F37FB" w:rsidRDefault="008F37FB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4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https://vsuet.ru/documents/sveden/education/mag/38.04.02/prof_01/2024/pract/Metod_B2.B.P.1_MANG_M_v24_30.05.2024.pdf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5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https://vsuet.ru/documents/sveden/education/mag/38.04.02/prof_01/2024/pract/Metod_B2.B.P.2_MANG_M_v24_30.05.2024.pdf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6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https://vsuet.ru/documents/sveden/education/mag/38.04.02/prof_01/2024/pract/Metod_B2.B.P.3_MANG_M_v24_30.05.2024.pdf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7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https://vsuet.ru/documents/sveden/education/mag/38.04.02/prof_01/2024/pract/Metod_B2.О.P.1_MANG_M_v24_30.05.2024.pdf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8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https://vsuet.ru/documents/sveden/education/mag/38.04.02/prof_01/2024/pract/Metod_B2.О.U.1_MANG_M_v24_30.05.2024.pdf</w:t>
              </w:r>
            </w:hyperlink>
          </w:p>
          <w:p w:rsidR="008F37FB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9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https://vsuet.ru/documents/sveden/education/mag/38.04.02/prof_01/2024/pract/Metod_B2.О.U.2_MANG_M_v24_30.05.2024.pdf</w:t>
              </w:r>
            </w:hyperlink>
          </w:p>
          <w:p w:rsidR="008F37FB" w:rsidRDefault="008F37FB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013434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0" w:history="1">
              <w:r w:rsidR="008F37FB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https://vsuet.ru/documents/sveden/education/mag/38.04.02/prof_01/2024/Metod_B3_MANG_M_v24_30.05.2024.pdf</w:t>
              </w:r>
            </w:hyperlink>
          </w:p>
          <w:p w:rsidR="007136C2" w:rsidRPr="00356D09" w:rsidRDefault="007136C2" w:rsidP="007D3A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</w:tc>
      </w:tr>
    </w:tbl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085057" w:rsidRDefault="00085057" w:rsidP="00085057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Наличие внутренней</w:t>
      </w:r>
      <w:r w:rsidRPr="004E0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 оценки качества образования:</w:t>
      </w:r>
    </w:p>
    <w:p w:rsidR="007136C2" w:rsidRDefault="00085057" w:rsidP="007136C2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4E0750">
        <w:rPr>
          <w:rFonts w:ascii="Arial" w:hAnsi="Arial" w:cs="Arial"/>
          <w:i/>
          <w:sz w:val="24"/>
          <w:szCs w:val="24"/>
          <w:u w:val="single"/>
        </w:rPr>
        <w:t>https://vsuet.ru/sveden/document/reports/vnutrennyaya-otsenka-kachestva</w:t>
      </w:r>
    </w:p>
    <w:p w:rsidR="00085057" w:rsidRPr="00863AF6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085057" w:rsidRDefault="007136C2" w:rsidP="0008505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2.6.</w:t>
      </w:r>
      <w:r w:rsidR="00085057">
        <w:rPr>
          <w:rFonts w:ascii="Arial" w:hAnsi="Arial" w:cs="Arial"/>
          <w:sz w:val="24"/>
          <w:szCs w:val="24"/>
        </w:rPr>
        <w:t>1 Результаты участия обучающихся  образовательной программы в процедурах  внутренней системы оценки качества образования</w:t>
      </w:r>
      <w:proofErr w:type="gramEnd"/>
    </w:p>
    <w:p w:rsidR="00F707B4" w:rsidRPr="00F707B4" w:rsidRDefault="00F707B4" w:rsidP="00F707B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707B4">
        <w:rPr>
          <w:rFonts w:ascii="Arial" w:hAnsi="Arial" w:cs="Arial"/>
          <w:i/>
          <w:sz w:val="24"/>
          <w:szCs w:val="24"/>
          <w:u w:val="single"/>
        </w:rPr>
        <w:t xml:space="preserve"> https://vsuet.ru/sveden/document/result-work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 w:rsidRPr="004E075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 w:rsidRPr="00106BBA">
        <w:rPr>
          <w:rFonts w:ascii="Arial" w:hAnsi="Arial" w:cs="Arial"/>
          <w:sz w:val="24"/>
          <w:szCs w:val="24"/>
        </w:rPr>
        <w:t xml:space="preserve">Информация о результатах опросов </w:t>
      </w:r>
      <w:proofErr w:type="gramStart"/>
      <w:r w:rsidRPr="00106BB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06BBA">
        <w:rPr>
          <w:rFonts w:ascii="Arial" w:hAnsi="Arial" w:cs="Arial"/>
          <w:sz w:val="24"/>
          <w:szCs w:val="24"/>
        </w:rPr>
        <w:t xml:space="preserve">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707B4" w:rsidRDefault="00F707B4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7668B">
        <w:rPr>
          <w:rFonts w:ascii="Arial" w:hAnsi="Arial" w:cs="Arial"/>
          <w:i/>
          <w:sz w:val="24"/>
          <w:szCs w:val="24"/>
          <w:u w:val="single"/>
        </w:rPr>
        <w:t>https://vsuet.ru/documents/itogi/misc/anketir_results/2024/stud.pdf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085057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lastRenderedPageBreak/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Результаты  </w:t>
      </w:r>
      <w:r w:rsidRPr="002A4AC4">
        <w:rPr>
          <w:rFonts w:ascii="Arial" w:hAnsi="Arial" w:cs="Arial"/>
          <w:sz w:val="24"/>
          <w:szCs w:val="24"/>
        </w:rPr>
        <w:t>опрос</w:t>
      </w:r>
      <w:r>
        <w:rPr>
          <w:rFonts w:ascii="Arial" w:hAnsi="Arial" w:cs="Arial"/>
          <w:sz w:val="24"/>
          <w:szCs w:val="24"/>
        </w:rPr>
        <w:t xml:space="preserve">а </w:t>
      </w:r>
      <w:r w:rsidRPr="004E0750">
        <w:rPr>
          <w:rFonts w:ascii="Arial" w:hAnsi="Arial" w:cs="Arial"/>
          <w:sz w:val="24"/>
          <w:szCs w:val="24"/>
        </w:rPr>
        <w:t>работодателей и их объединений,</w:t>
      </w:r>
      <w:r>
        <w:rPr>
          <w:rFonts w:ascii="Arial" w:hAnsi="Arial" w:cs="Arial"/>
          <w:sz w:val="24"/>
          <w:szCs w:val="24"/>
        </w:rPr>
        <w:t xml:space="preserve"> иных юридических и </w:t>
      </w:r>
      <w:r w:rsidRPr="002A4AC4">
        <w:rPr>
          <w:rFonts w:ascii="Arial" w:hAnsi="Arial" w:cs="Arial"/>
          <w:sz w:val="24"/>
          <w:szCs w:val="24"/>
        </w:rPr>
        <w:t xml:space="preserve"> физических лиц об удовлетворенности качеством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в рамках реализации образовательной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>: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F707B4" w:rsidRPr="00F707B4" w:rsidRDefault="00F707B4" w:rsidP="00F707B4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707B4">
        <w:rPr>
          <w:rFonts w:ascii="Arial" w:hAnsi="Arial" w:cs="Arial"/>
          <w:i/>
          <w:sz w:val="24"/>
          <w:szCs w:val="24"/>
          <w:u w:val="single"/>
        </w:rPr>
        <w:t>https://vsuet.ru/documents/itogi/misc/anketir_results/2024/employ.pdf</w:t>
      </w:r>
    </w:p>
    <w:p w:rsidR="00085057" w:rsidRPr="00863AF6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2.6.3 Р</w:t>
      </w:r>
      <w:r w:rsidRPr="00854862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ы</w:t>
      </w:r>
      <w:r w:rsidRPr="00854862">
        <w:rPr>
          <w:rFonts w:ascii="Arial" w:hAnsi="Arial" w:cs="Arial"/>
          <w:sz w:val="24"/>
          <w:szCs w:val="24"/>
        </w:rPr>
        <w:t xml:space="preserve"> опрос</w:t>
      </w:r>
      <w:r>
        <w:rPr>
          <w:rFonts w:ascii="Arial" w:hAnsi="Arial" w:cs="Arial"/>
          <w:sz w:val="24"/>
          <w:szCs w:val="24"/>
        </w:rPr>
        <w:t xml:space="preserve">а </w:t>
      </w:r>
      <w:r w:rsidRPr="004E0750">
        <w:rPr>
          <w:rFonts w:ascii="Arial" w:hAnsi="Arial" w:cs="Arial"/>
          <w:sz w:val="24"/>
          <w:szCs w:val="24"/>
        </w:rPr>
        <w:t>педагогических и научных работников  ВГУИТ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F707B4" w:rsidRPr="00F707B4" w:rsidRDefault="00F707B4" w:rsidP="00F707B4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707B4">
        <w:rPr>
          <w:rFonts w:ascii="Arial" w:hAnsi="Arial" w:cs="Arial"/>
          <w:i/>
          <w:sz w:val="24"/>
          <w:szCs w:val="24"/>
          <w:u w:val="single"/>
        </w:rPr>
        <w:t>https://vsuet.ru/documents/itogi/misc/anketir_results/2024/pps.pdf</w:t>
      </w:r>
    </w:p>
    <w:p w:rsidR="00085057" w:rsidRPr="00863AF6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2.6.4 </w:t>
      </w:r>
      <w:r w:rsidRPr="00186966">
        <w:rPr>
          <w:rFonts w:ascii="Arial" w:hAnsi="Arial" w:cs="Arial"/>
          <w:sz w:val="24"/>
          <w:szCs w:val="24"/>
        </w:rPr>
        <w:t>Качество подготовки выпускников по результатам государственной итоговой аттестации</w:t>
      </w:r>
      <w:r>
        <w:rPr>
          <w:rFonts w:ascii="Arial" w:hAnsi="Arial" w:cs="Arial"/>
          <w:sz w:val="24"/>
          <w:szCs w:val="24"/>
        </w:rPr>
        <w:t xml:space="preserve">, защиты выпускных квалификационных работ обучающихся  образовательной программы за _________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.: </w:t>
      </w:r>
    </w:p>
    <w:p w:rsidR="00085057" w:rsidRDefault="00085057" w:rsidP="00085057">
      <w:pPr>
        <w:jc w:val="center"/>
        <w:rPr>
          <w:rFonts w:ascii="Arial" w:hAnsi="Arial" w:cs="Arial"/>
          <w:sz w:val="24"/>
          <w:szCs w:val="24"/>
        </w:rPr>
      </w:pPr>
    </w:p>
    <w:p w:rsidR="00F707B4" w:rsidRPr="00F707B4" w:rsidRDefault="00F707B4" w:rsidP="00F707B4">
      <w:pPr>
        <w:jc w:val="center"/>
        <w:rPr>
          <w:rFonts w:ascii="Arial" w:hAnsi="Arial" w:cs="Arial"/>
          <w:u w:val="single"/>
        </w:rPr>
      </w:pPr>
      <w:r w:rsidRPr="00F707B4">
        <w:rPr>
          <w:rFonts w:ascii="Arial" w:hAnsi="Arial" w:cs="Arial"/>
          <w:i/>
          <w:sz w:val="24"/>
          <w:szCs w:val="24"/>
          <w:u w:val="single"/>
        </w:rPr>
        <w:t>https://vsuet.ru/documents/itogi/obrasov/2024.pdf</w:t>
      </w:r>
      <w:r w:rsidRPr="00F707B4">
        <w:rPr>
          <w:rFonts w:ascii="Arial" w:hAnsi="Arial" w:cs="Arial"/>
          <w:u w:val="single"/>
        </w:rPr>
        <w:t xml:space="preserve"> </w:t>
      </w:r>
    </w:p>
    <w:p w:rsidR="00085057" w:rsidRPr="00863AF6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085057" w:rsidRDefault="00085057" w:rsidP="00085057">
      <w:pPr>
        <w:jc w:val="center"/>
        <w:rPr>
          <w:rFonts w:ascii="Arial" w:hAnsi="Arial" w:cs="Arial"/>
          <w:sz w:val="24"/>
          <w:szCs w:val="24"/>
        </w:rPr>
      </w:pP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Реализация воспитательной работы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образовательной программы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291"/>
      </w:tblGrid>
      <w:tr w:rsidR="00085057" w:rsidRPr="00715637" w:rsidTr="004273E9">
        <w:tc>
          <w:tcPr>
            <w:tcW w:w="5495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9291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085057" w:rsidRPr="00E879E0" w:rsidTr="004273E9">
        <w:tc>
          <w:tcPr>
            <w:tcW w:w="5495" w:type="dxa"/>
          </w:tcPr>
          <w:p w:rsidR="00085057" w:rsidRPr="008A6B7A" w:rsidRDefault="00085057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рабочую программу воспитания и  ссылки на календарный план воспитательной работы</w:t>
            </w:r>
            <w:r w:rsidRPr="00C94181">
              <w:rPr>
                <w:rFonts w:ascii="Arial" w:hAnsi="Arial" w:cs="Arial"/>
              </w:rPr>
              <w:t xml:space="preserve"> с приложением </w:t>
            </w:r>
            <w:r>
              <w:rPr>
                <w:rFonts w:ascii="Arial" w:hAnsi="Arial" w:cs="Arial"/>
              </w:rPr>
              <w:t>их</w:t>
            </w:r>
            <w:r w:rsidRPr="00C94181">
              <w:rPr>
                <w:rFonts w:ascii="Arial" w:hAnsi="Arial" w:cs="Arial"/>
              </w:rPr>
              <w:t xml:space="preserve"> копи</w:t>
            </w:r>
            <w:r>
              <w:rPr>
                <w:rFonts w:ascii="Arial" w:hAnsi="Arial" w:cs="Arial"/>
              </w:rPr>
              <w:t xml:space="preserve">й </w:t>
            </w:r>
          </w:p>
        </w:tc>
        <w:tc>
          <w:tcPr>
            <w:tcW w:w="9291" w:type="dxa"/>
          </w:tcPr>
          <w:p w:rsidR="004273E9" w:rsidRDefault="00085057" w:rsidP="00644806">
            <w:pPr>
              <w:jc w:val="both"/>
              <w:rPr>
                <w:rFonts w:ascii="Arial" w:hAnsi="Arial" w:cs="Arial"/>
                <w:i/>
              </w:rPr>
            </w:pPr>
            <w:r w:rsidRPr="004273E9">
              <w:rPr>
                <w:rFonts w:ascii="Arial" w:hAnsi="Arial" w:cs="Arial"/>
                <w:i/>
              </w:rPr>
              <w:t xml:space="preserve">Имеется </w:t>
            </w:r>
          </w:p>
          <w:p w:rsidR="00F707B4" w:rsidRDefault="00F707B4" w:rsidP="00644806">
            <w:pPr>
              <w:jc w:val="both"/>
              <w:rPr>
                <w:rFonts w:ascii="Arial" w:hAnsi="Arial" w:cs="Arial"/>
                <w:i/>
              </w:rPr>
            </w:pPr>
          </w:p>
          <w:p w:rsidR="00F707B4" w:rsidRDefault="0086725C" w:rsidP="00644806">
            <w:pPr>
              <w:jc w:val="both"/>
              <w:rPr>
                <w:rFonts w:ascii="Arial" w:hAnsi="Arial" w:cs="Arial"/>
                <w:i/>
              </w:rPr>
            </w:pPr>
            <w:hyperlink r:id="rId41" w:history="1">
              <w:r w:rsidR="00F707B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https://vsuet.ru/documents/sveden/education/mag/38.04.02/prof_01/2024/rpv/KPVR_MANG_M_v24_30.05.2024.pdf</w:t>
              </w:r>
            </w:hyperlink>
          </w:p>
          <w:p w:rsidR="00F707B4" w:rsidRDefault="0086725C" w:rsidP="00644806">
            <w:pPr>
              <w:jc w:val="both"/>
              <w:rPr>
                <w:rFonts w:ascii="Arial" w:hAnsi="Arial" w:cs="Arial"/>
                <w:i/>
              </w:rPr>
            </w:pPr>
            <w:hyperlink r:id="rId42" w:history="1">
              <w:r w:rsidR="00F707B4" w:rsidRPr="009434F5">
                <w:rPr>
                  <w:rStyle w:val="a3"/>
                  <w:rFonts w:ascii="Arial" w:hAnsi="Arial" w:cs="Arial"/>
                  <w:i/>
                </w:rPr>
                <w:t>https://vsuet.ru/documents/sveden/education/mag/38.04.02/prof_01/2024/rpv/RPV_MANG_M_v24_30.05.2024.pdf</w:t>
              </w:r>
            </w:hyperlink>
          </w:p>
          <w:p w:rsidR="004273E9" w:rsidRPr="00356D09" w:rsidRDefault="004273E9" w:rsidP="007D3A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</w:tc>
      </w:tr>
      <w:tr w:rsidR="00085057" w:rsidRPr="00715637" w:rsidTr="004273E9">
        <w:tc>
          <w:tcPr>
            <w:tcW w:w="5495" w:type="dxa"/>
          </w:tcPr>
          <w:p w:rsidR="00085057" w:rsidRDefault="00085057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Успешные практики реализации воспитательной </w:t>
            </w:r>
            <w:r>
              <w:rPr>
                <w:rFonts w:ascii="Arial" w:hAnsi="Arial" w:cs="Arial"/>
              </w:rPr>
              <w:lastRenderedPageBreak/>
              <w:t xml:space="preserve">работы в ходе освоения </w:t>
            </w:r>
            <w:proofErr w:type="gramStart"/>
            <w:r>
              <w:rPr>
                <w:rFonts w:ascii="Arial" w:hAnsi="Arial" w:cs="Arial"/>
              </w:rPr>
              <w:t>обучающимися</w:t>
            </w:r>
            <w:proofErr w:type="gramEnd"/>
            <w:r>
              <w:rPr>
                <w:rFonts w:ascii="Arial" w:hAnsi="Arial" w:cs="Arial"/>
              </w:rPr>
              <w:t xml:space="preserve"> образовательной программы, участие обучающихся ОП в </w:t>
            </w:r>
            <w:r w:rsidRPr="00F22D08"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</w:rPr>
              <w:t>е</w:t>
            </w:r>
            <w:r w:rsidRPr="00F22D08">
              <w:rPr>
                <w:rFonts w:ascii="Arial" w:hAnsi="Arial" w:cs="Arial"/>
              </w:rPr>
              <w:t xml:space="preserve"> органов студенческого самоуправления, молодежных общественных объединений, штаба студенческих отрядов, студенческих отрядов, кружков, клубов и т.п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291" w:type="dxa"/>
          </w:tcPr>
          <w:p w:rsidR="004273E9" w:rsidRPr="004273E9" w:rsidRDefault="004273E9" w:rsidP="004273E9">
            <w:pPr>
              <w:spacing w:after="200"/>
              <w:contextualSpacing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4273E9">
              <w:rPr>
                <w:rFonts w:ascii="Arial" w:eastAsia="Calibri" w:hAnsi="Arial" w:cs="Arial"/>
                <w:i/>
                <w:lang w:eastAsia="en-US"/>
              </w:rPr>
              <w:lastRenderedPageBreak/>
              <w:t xml:space="preserve">Имеется. </w:t>
            </w:r>
            <w:r>
              <w:rPr>
                <w:rFonts w:ascii="Arial" w:eastAsia="Calibri" w:hAnsi="Arial" w:cs="Arial"/>
                <w:i/>
                <w:lang w:eastAsia="en-US"/>
              </w:rPr>
              <w:t>Обучающиеся</w:t>
            </w:r>
            <w:r w:rsidRPr="004273E9">
              <w:rPr>
                <w:rFonts w:ascii="Arial" w:eastAsia="Calibri" w:hAnsi="Arial" w:cs="Arial"/>
                <w:i/>
                <w:lang w:eastAsia="en-US"/>
              </w:rPr>
              <w:t xml:space="preserve"> специальности 38.04.02 участвуют во всех  направлениях и формах </w:t>
            </w:r>
            <w:r w:rsidRPr="004273E9">
              <w:rPr>
                <w:rFonts w:ascii="Arial" w:eastAsia="Calibri" w:hAnsi="Arial" w:cs="Arial"/>
                <w:i/>
                <w:lang w:eastAsia="en-US"/>
              </w:rPr>
              <w:lastRenderedPageBreak/>
              <w:t xml:space="preserve">воспитательной работы ВГУИТ, в рамках которой для </w:t>
            </w:r>
            <w:proofErr w:type="spellStart"/>
            <w:r w:rsidRPr="004273E9">
              <w:rPr>
                <w:rFonts w:ascii="Arial" w:eastAsia="Calibri" w:hAnsi="Arial" w:cs="Arial"/>
                <w:i/>
                <w:lang w:eastAsia="en-US"/>
              </w:rPr>
              <w:t>внеучебной</w:t>
            </w:r>
            <w:proofErr w:type="spellEnd"/>
            <w:r w:rsidRPr="004273E9">
              <w:rPr>
                <w:rFonts w:ascii="Arial" w:eastAsia="Calibri" w:hAnsi="Arial" w:cs="Arial"/>
                <w:i/>
                <w:lang w:eastAsia="en-US"/>
              </w:rPr>
              <w:t xml:space="preserve"> работы с </w:t>
            </w:r>
            <w:proofErr w:type="gramStart"/>
            <w:r w:rsidRPr="004273E9">
              <w:rPr>
                <w:rFonts w:ascii="Arial" w:eastAsia="Calibri" w:hAnsi="Arial" w:cs="Arial"/>
                <w:i/>
                <w:lang w:eastAsia="en-US"/>
              </w:rPr>
              <w:t>обучающимися</w:t>
            </w:r>
            <w:proofErr w:type="gramEnd"/>
            <w:r w:rsidRPr="004273E9">
              <w:rPr>
                <w:rFonts w:ascii="Arial" w:eastAsia="Calibri" w:hAnsi="Arial" w:cs="Arial"/>
                <w:i/>
                <w:lang w:eastAsia="en-US"/>
              </w:rPr>
              <w:t xml:space="preserve"> реализуется концепция воспитательной работы, наличие административной структуры, ответственной за воспитательную работу, наличие материально-технической базы для </w:t>
            </w:r>
            <w:proofErr w:type="spellStart"/>
            <w:r w:rsidRPr="004273E9">
              <w:rPr>
                <w:rFonts w:ascii="Arial" w:eastAsia="Calibri" w:hAnsi="Arial" w:cs="Arial"/>
                <w:i/>
                <w:lang w:eastAsia="en-US"/>
              </w:rPr>
              <w:t>внеучебной</w:t>
            </w:r>
            <w:proofErr w:type="spellEnd"/>
            <w:r w:rsidRPr="004273E9">
              <w:rPr>
                <w:rFonts w:ascii="Arial" w:eastAsia="Calibri" w:hAnsi="Arial" w:cs="Arial"/>
                <w:i/>
                <w:lang w:eastAsia="en-US"/>
              </w:rPr>
              <w:t xml:space="preserve"> работы и ее финансовая обеспеченность. Организация воспитательной работы и формирование стимулов развития личности: использование возможностей учебно-воспитательного процесса, наличие в ОУ оценки состояния воспитательной работы, наличие элементов системы воспитательной и культурно-массовой работы, творческой деятельности студентов, организация психолого-консультационной и профилактической работы, формы поощрения за достижения в учебе и </w:t>
            </w:r>
            <w:proofErr w:type="spellStart"/>
            <w:r w:rsidRPr="004273E9">
              <w:rPr>
                <w:rFonts w:ascii="Arial" w:eastAsia="Calibri" w:hAnsi="Arial" w:cs="Arial"/>
                <w:i/>
                <w:lang w:eastAsia="en-US"/>
              </w:rPr>
              <w:t>внеучебной</w:t>
            </w:r>
            <w:proofErr w:type="spellEnd"/>
            <w:r w:rsidRPr="004273E9">
              <w:rPr>
                <w:rFonts w:ascii="Arial" w:eastAsia="Calibri" w:hAnsi="Arial" w:cs="Arial"/>
                <w:i/>
                <w:lang w:eastAsia="en-US"/>
              </w:rPr>
              <w:t xml:space="preserve"> деятельности.</w:t>
            </w:r>
          </w:p>
          <w:p w:rsidR="00D5507C" w:rsidRPr="00D5507C" w:rsidRDefault="0086725C" w:rsidP="00D5507C">
            <w:pPr>
              <w:jc w:val="both"/>
              <w:rPr>
                <w:rFonts w:ascii="Arial" w:hAnsi="Arial" w:cs="Arial"/>
                <w:i/>
              </w:rPr>
            </w:pPr>
            <w:hyperlink r:id="rId43" w:history="1">
              <w:r w:rsidR="00D5507C" w:rsidRPr="00D5507C">
                <w:rPr>
                  <w:rFonts w:ascii="Arial" w:hAnsi="Arial" w:cs="Arial"/>
                  <w:i/>
                  <w:color w:val="0000FF"/>
                  <w:u w:val="single"/>
                </w:rPr>
                <w:t>https://vsuet.ru/vne-uchebnaya-zhizn</w:t>
              </w:r>
            </w:hyperlink>
          </w:p>
          <w:p w:rsidR="00D5507C" w:rsidRPr="00D5507C" w:rsidRDefault="0086725C" w:rsidP="00D5507C">
            <w:pPr>
              <w:jc w:val="both"/>
              <w:rPr>
                <w:rFonts w:ascii="Arial" w:hAnsi="Arial" w:cs="Arial"/>
                <w:i/>
              </w:rPr>
            </w:pPr>
            <w:hyperlink r:id="rId44" w:history="1">
              <w:r w:rsidR="00D5507C" w:rsidRPr="00D5507C">
                <w:rPr>
                  <w:rFonts w:ascii="Arial" w:hAnsi="Arial" w:cs="Arial"/>
                  <w:i/>
                  <w:color w:val="0000FF"/>
                  <w:u w:val="single"/>
                </w:rPr>
                <w:t>https://vsuet.ru/sveden/struct/umpivd</w:t>
              </w:r>
            </w:hyperlink>
          </w:p>
          <w:p w:rsidR="00D5507C" w:rsidRPr="00D5507C" w:rsidRDefault="0086725C" w:rsidP="00D5507C">
            <w:pPr>
              <w:jc w:val="both"/>
              <w:rPr>
                <w:rFonts w:ascii="Arial" w:hAnsi="Arial" w:cs="Arial"/>
                <w:i/>
                <w:color w:val="0000FF"/>
                <w:u w:val="single"/>
              </w:rPr>
            </w:pPr>
            <w:hyperlink r:id="rId45" w:history="1">
              <w:r w:rsidR="00D5507C" w:rsidRPr="00D5507C">
                <w:rPr>
                  <w:rFonts w:ascii="Arial" w:hAnsi="Arial" w:cs="Arial"/>
                  <w:i/>
                  <w:color w:val="0000FF"/>
                  <w:u w:val="single"/>
                </w:rPr>
                <w:t>https://vk.com/studsovet_vsuet</w:t>
              </w:r>
            </w:hyperlink>
          </w:p>
          <w:p w:rsidR="00D5507C" w:rsidRPr="00D5507C" w:rsidRDefault="0086725C" w:rsidP="00D5507C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hyperlink r:id="rId46" w:history="1">
              <w:r w:rsidR="00D5507C" w:rsidRPr="00D5507C">
                <w:rPr>
                  <w:rFonts w:ascii="Arial" w:hAnsi="Arial" w:cs="Arial"/>
                  <w:i/>
                  <w:color w:val="0000FF"/>
                  <w:u w:val="single"/>
                </w:rPr>
                <w:t>https://vk.com/vsuet_official?w=wall-61666189_16040</w:t>
              </w:r>
            </w:hyperlink>
          </w:p>
          <w:p w:rsidR="00085057" w:rsidRPr="001B4D49" w:rsidRDefault="0086725C" w:rsidP="00D5507C">
            <w:pPr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hyperlink r:id="rId47" w:history="1">
              <w:r w:rsidR="00D5507C" w:rsidRPr="00D5507C">
                <w:rPr>
                  <w:rFonts w:ascii="Arial" w:hAnsi="Arial" w:cs="Arial"/>
                  <w:i/>
                  <w:color w:val="0000FF"/>
                  <w:u w:val="single"/>
                </w:rPr>
                <w:t>https://vk.com/vsuet_official?w=wall-61666189_15999</w:t>
              </w:r>
            </w:hyperlink>
          </w:p>
        </w:tc>
      </w:tr>
    </w:tbl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Реализация н</w:t>
      </w:r>
      <w:r w:rsidRPr="00DB0329">
        <w:rPr>
          <w:rFonts w:ascii="Arial" w:hAnsi="Arial" w:cs="Arial"/>
          <w:sz w:val="24"/>
          <w:szCs w:val="24"/>
        </w:rPr>
        <w:t>аучно-исследовательск</w:t>
      </w:r>
      <w:r>
        <w:rPr>
          <w:rFonts w:ascii="Arial" w:hAnsi="Arial" w:cs="Arial"/>
          <w:sz w:val="24"/>
          <w:szCs w:val="24"/>
        </w:rPr>
        <w:t>ой</w:t>
      </w:r>
      <w:r w:rsidRPr="00DB0329">
        <w:rPr>
          <w:rFonts w:ascii="Arial" w:hAnsi="Arial" w:cs="Arial"/>
          <w:sz w:val="24"/>
          <w:szCs w:val="24"/>
        </w:rPr>
        <w:t xml:space="preserve"> деятельност</w:t>
      </w:r>
      <w:r>
        <w:rPr>
          <w:rFonts w:ascii="Arial" w:hAnsi="Arial" w:cs="Arial"/>
          <w:sz w:val="24"/>
          <w:szCs w:val="24"/>
        </w:rPr>
        <w:t xml:space="preserve">и </w:t>
      </w:r>
      <w:r w:rsidRPr="00DB0329">
        <w:rPr>
          <w:rFonts w:ascii="Arial" w:hAnsi="Arial" w:cs="Arial"/>
          <w:sz w:val="24"/>
          <w:szCs w:val="24"/>
        </w:rPr>
        <w:t xml:space="preserve"> 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  <w:gridCol w:w="4700"/>
      </w:tblGrid>
      <w:tr w:rsidR="00085057" w:rsidRPr="00715637" w:rsidTr="00644806">
        <w:tc>
          <w:tcPr>
            <w:tcW w:w="10740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775" w:type="dxa"/>
          </w:tcPr>
          <w:p w:rsidR="00085057" w:rsidRPr="008A6B7A" w:rsidRDefault="00085057" w:rsidP="00644806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085057" w:rsidRPr="00E879E0" w:rsidTr="00644806">
        <w:tc>
          <w:tcPr>
            <w:tcW w:w="10740" w:type="dxa"/>
          </w:tcPr>
          <w:p w:rsidR="00085057" w:rsidRPr="008A6B7A" w:rsidRDefault="00085057" w:rsidP="00644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 на сайте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отчет по НИД</w:t>
            </w:r>
            <w:r w:rsidRPr="00C94181">
              <w:rPr>
                <w:rFonts w:ascii="Arial" w:hAnsi="Arial" w:cs="Arial"/>
              </w:rPr>
              <w:tab/>
            </w:r>
          </w:p>
        </w:tc>
        <w:tc>
          <w:tcPr>
            <w:tcW w:w="4775" w:type="dxa"/>
          </w:tcPr>
          <w:p w:rsidR="00942B6E" w:rsidRPr="00942B6E" w:rsidRDefault="00085057" w:rsidP="00644806">
            <w:pPr>
              <w:jc w:val="both"/>
              <w:rPr>
                <w:rFonts w:ascii="Arial" w:hAnsi="Arial" w:cs="Arial"/>
                <w:i/>
              </w:rPr>
            </w:pPr>
            <w:r w:rsidRPr="00942B6E">
              <w:rPr>
                <w:rFonts w:ascii="Arial" w:hAnsi="Arial" w:cs="Arial"/>
                <w:i/>
              </w:rPr>
              <w:t>Имеется</w:t>
            </w:r>
            <w:r w:rsidR="00942B6E" w:rsidRPr="00942B6E">
              <w:rPr>
                <w:rFonts w:ascii="Arial" w:hAnsi="Arial" w:cs="Arial"/>
                <w:i/>
              </w:rPr>
              <w:t>:</w:t>
            </w:r>
          </w:p>
          <w:p w:rsidR="004F5F91" w:rsidRPr="004F5F91" w:rsidRDefault="00942B6E" w:rsidP="00942B6E">
            <w:pPr>
              <w:jc w:val="both"/>
              <w:rPr>
                <w:rFonts w:ascii="Arial" w:hAnsi="Arial" w:cs="Arial"/>
                <w:i/>
              </w:rPr>
            </w:pPr>
            <w:r w:rsidRPr="00236614">
              <w:rPr>
                <w:rFonts w:ascii="Arial" w:hAnsi="Arial" w:cs="Arial"/>
                <w:i/>
              </w:rPr>
              <w:t xml:space="preserve">Участие обучающихся специальности 38.04.02 </w:t>
            </w:r>
            <w:r w:rsidR="004F5F91" w:rsidRPr="004F5F91">
              <w:rPr>
                <w:rFonts w:ascii="Arial" w:hAnsi="Arial" w:cs="Arial"/>
                <w:i/>
              </w:rPr>
              <w:t xml:space="preserve">в сотрудничестве </w:t>
            </w:r>
            <w:r w:rsidR="004F5F91">
              <w:rPr>
                <w:rFonts w:ascii="Arial" w:hAnsi="Arial" w:cs="Arial"/>
                <w:i/>
                <w:lang w:val="en-US"/>
              </w:rPr>
              <w:t>c</w:t>
            </w:r>
            <w:r w:rsidR="004F5F91" w:rsidRPr="004F5F91">
              <w:rPr>
                <w:rFonts w:ascii="Arial" w:hAnsi="Arial" w:cs="Arial"/>
                <w:i/>
              </w:rPr>
              <w:t xml:space="preserve"> АО «</w:t>
            </w:r>
            <w:proofErr w:type="spellStart"/>
            <w:r w:rsidR="004F5F91" w:rsidRPr="004F5F91">
              <w:rPr>
                <w:rFonts w:ascii="Arial" w:hAnsi="Arial" w:cs="Arial"/>
                <w:i/>
              </w:rPr>
              <w:t>Молвест</w:t>
            </w:r>
            <w:proofErr w:type="spellEnd"/>
            <w:r w:rsidR="004F5F91" w:rsidRPr="004F5F91">
              <w:rPr>
                <w:rFonts w:ascii="Arial" w:hAnsi="Arial" w:cs="Arial"/>
                <w:i/>
              </w:rPr>
              <w:t>», ГК «ЭКОНИВА»</w:t>
            </w:r>
            <w:r w:rsidR="004F5F91">
              <w:rPr>
                <w:rFonts w:ascii="Arial" w:hAnsi="Arial" w:cs="Arial"/>
                <w:i/>
              </w:rPr>
              <w:t>,</w:t>
            </w:r>
            <w:r w:rsidR="00F67F97">
              <w:rPr>
                <w:rFonts w:ascii="Arial" w:hAnsi="Arial" w:cs="Arial"/>
                <w:i/>
              </w:rPr>
              <w:t xml:space="preserve"> в научно – исследовательской деятельности,</w:t>
            </w:r>
            <w:r w:rsidR="004F5F91" w:rsidRPr="004F5F91">
              <w:rPr>
                <w:rFonts w:ascii="Arial" w:hAnsi="Arial" w:cs="Arial"/>
                <w:i/>
              </w:rPr>
              <w:t xml:space="preserve"> сформированы и совершенствуются условия для результативной научно-исследовательской работы обучающихся, в том числе направленной на решение научно-производственных задач предприятий реального сектора экономики.</w:t>
            </w:r>
          </w:p>
          <w:p w:rsidR="00942B6E" w:rsidRPr="00236614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</w:t>
            </w:r>
            <w:r w:rsidR="00942B6E" w:rsidRPr="00236614">
              <w:rPr>
                <w:rFonts w:ascii="Arial" w:hAnsi="Arial" w:cs="Arial"/>
                <w:i/>
              </w:rPr>
              <w:t xml:space="preserve"> сотрудничестве </w:t>
            </w:r>
            <w:r>
              <w:rPr>
                <w:rFonts w:ascii="Arial" w:hAnsi="Arial" w:cs="Arial"/>
                <w:i/>
              </w:rPr>
              <w:t xml:space="preserve">с предприятиями </w:t>
            </w:r>
            <w:r w:rsidR="00942B6E" w:rsidRPr="00236614">
              <w:rPr>
                <w:rFonts w:ascii="Arial" w:hAnsi="Arial" w:cs="Arial"/>
                <w:i/>
              </w:rPr>
              <w:t xml:space="preserve"> Воронежской области в рамках двух проектов: «</w:t>
            </w:r>
            <w:r w:rsidRPr="00F67F97">
              <w:rPr>
                <w:rFonts w:ascii="Arial" w:hAnsi="Arial" w:cs="Arial"/>
                <w:i/>
              </w:rPr>
              <w:t xml:space="preserve">Методы и инструменты управления инновациями на отраслевых предприятиях в условиях </w:t>
            </w:r>
            <w:proofErr w:type="spellStart"/>
            <w:r w:rsidRPr="00F67F97">
              <w:rPr>
                <w:rFonts w:ascii="Arial" w:hAnsi="Arial" w:cs="Arial"/>
                <w:i/>
              </w:rPr>
              <w:t>импортозамещения</w:t>
            </w:r>
            <w:proofErr w:type="spellEnd"/>
            <w:r w:rsidR="00942B6E" w:rsidRPr="00236614">
              <w:rPr>
                <w:rFonts w:ascii="Arial" w:hAnsi="Arial" w:cs="Arial"/>
                <w:i/>
              </w:rPr>
              <w:t>» и «</w:t>
            </w:r>
            <w:r>
              <w:rPr>
                <w:rFonts w:ascii="Arial" w:hAnsi="Arial" w:cs="Arial"/>
                <w:i/>
              </w:rPr>
              <w:t xml:space="preserve">Управление предприятиями </w:t>
            </w:r>
            <w:r w:rsidRPr="00F67F97">
              <w:rPr>
                <w:rFonts w:ascii="Arial" w:hAnsi="Arial" w:cs="Arial"/>
                <w:i/>
              </w:rPr>
              <w:t>агропромышленного комплекса в условиях глобализации</w:t>
            </w:r>
            <w:r w:rsidR="00942B6E" w:rsidRPr="00236614">
              <w:rPr>
                <w:rFonts w:ascii="Arial" w:hAnsi="Arial" w:cs="Arial"/>
                <w:i/>
              </w:rPr>
              <w:t>».</w:t>
            </w:r>
          </w:p>
          <w:p w:rsidR="00942B6E" w:rsidRPr="00942B6E" w:rsidRDefault="00942B6E" w:rsidP="00644806">
            <w:pPr>
              <w:jc w:val="both"/>
              <w:rPr>
                <w:rFonts w:ascii="Arial" w:hAnsi="Arial" w:cs="Arial"/>
                <w:i/>
              </w:rPr>
            </w:pPr>
            <w:r w:rsidRPr="00236614">
              <w:rPr>
                <w:rFonts w:ascii="Arial" w:hAnsi="Arial" w:cs="Arial"/>
                <w:i/>
              </w:rPr>
              <w:t xml:space="preserve">Целью реализации данных проектов является раскрытие талантов к технологическому предпринимательству и обеспечение студентов предпринимательскими </w:t>
            </w:r>
            <w:r w:rsidRPr="00236614">
              <w:rPr>
                <w:rFonts w:ascii="Arial" w:hAnsi="Arial" w:cs="Arial"/>
                <w:i/>
              </w:rPr>
              <w:lastRenderedPageBreak/>
              <w:t xml:space="preserve">компетенциями, организация технологических команд, создающих </w:t>
            </w:r>
            <w:proofErr w:type="spellStart"/>
            <w:r w:rsidRPr="00236614">
              <w:rPr>
                <w:rFonts w:ascii="Arial" w:hAnsi="Arial" w:cs="Arial"/>
                <w:i/>
              </w:rPr>
              <w:t>стартапы</w:t>
            </w:r>
            <w:proofErr w:type="spellEnd"/>
            <w:r w:rsidRPr="00236614">
              <w:rPr>
                <w:rFonts w:ascii="Arial" w:hAnsi="Arial" w:cs="Arial"/>
                <w:i/>
              </w:rPr>
              <w:t xml:space="preserve">, вовлечение в технологическое предпринимательство будущих магистров, увеличение количества частных инвестиций в ранние стадии </w:t>
            </w:r>
            <w:proofErr w:type="spellStart"/>
            <w:r w:rsidRPr="00236614">
              <w:rPr>
                <w:rFonts w:ascii="Arial" w:hAnsi="Arial" w:cs="Arial"/>
                <w:i/>
              </w:rPr>
              <w:t>стартапов</w:t>
            </w:r>
            <w:proofErr w:type="spellEnd"/>
            <w:r w:rsidRPr="00236614">
              <w:rPr>
                <w:rFonts w:ascii="Arial" w:hAnsi="Arial" w:cs="Arial"/>
                <w:i/>
              </w:rPr>
              <w:t>.</w:t>
            </w:r>
          </w:p>
          <w:p w:rsidR="00F66B33" w:rsidRDefault="00085057" w:rsidP="00644806">
            <w:pPr>
              <w:jc w:val="both"/>
              <w:rPr>
                <w:rFonts w:ascii="Arial" w:hAnsi="Arial" w:cs="Arial"/>
                <w:i/>
                <w:color w:val="0000FF"/>
                <w:u w:val="single"/>
              </w:rPr>
            </w:pPr>
            <w:r w:rsidRPr="00E879E0">
              <w:rPr>
                <w:rFonts w:ascii="Arial" w:hAnsi="Arial" w:cs="Arial"/>
                <w:i/>
                <w:color w:val="808080"/>
              </w:rPr>
              <w:t xml:space="preserve"> </w:t>
            </w:r>
            <w:hyperlink r:id="rId48" w:history="1"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https</w:t>
              </w:r>
              <w:r w:rsidR="00F66B33" w:rsidRPr="00821944">
                <w:rPr>
                  <w:rStyle w:val="a3"/>
                  <w:rFonts w:ascii="Arial" w:hAnsi="Arial" w:cs="Arial"/>
                  <w:i/>
                </w:rPr>
                <w:t>://</w:t>
              </w:r>
              <w:proofErr w:type="spellStart"/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vsuet</w:t>
              </w:r>
              <w:proofErr w:type="spellEnd"/>
              <w:r w:rsidR="00F66B33" w:rsidRPr="00821944">
                <w:rPr>
                  <w:rStyle w:val="a3"/>
                  <w:rFonts w:ascii="Arial" w:hAnsi="Arial" w:cs="Arial"/>
                  <w:i/>
                </w:rPr>
                <w:t>.</w:t>
              </w:r>
              <w:proofErr w:type="spellStart"/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ru</w:t>
              </w:r>
              <w:proofErr w:type="spellEnd"/>
              <w:r w:rsidR="00F66B33" w:rsidRPr="00821944">
                <w:rPr>
                  <w:rStyle w:val="a3"/>
                  <w:rFonts w:ascii="Arial" w:hAnsi="Arial" w:cs="Arial"/>
                  <w:i/>
                </w:rPr>
                <w:t>/</w:t>
              </w:r>
              <w:proofErr w:type="spellStart"/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sveden</w:t>
              </w:r>
              <w:proofErr w:type="spellEnd"/>
              <w:r w:rsidR="00F66B33" w:rsidRPr="00821944">
                <w:rPr>
                  <w:rStyle w:val="a3"/>
                  <w:rFonts w:ascii="Arial" w:hAnsi="Arial" w:cs="Arial"/>
                  <w:i/>
                </w:rPr>
                <w:t>/</w:t>
              </w:r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document</w:t>
              </w:r>
              <w:r w:rsidR="00F66B33" w:rsidRPr="00821944">
                <w:rPr>
                  <w:rStyle w:val="a3"/>
                  <w:rFonts w:ascii="Arial" w:hAnsi="Arial" w:cs="Arial"/>
                  <w:i/>
                </w:rPr>
                <w:t>/</w:t>
              </w:r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result</w:t>
              </w:r>
              <w:r w:rsidR="00F66B33" w:rsidRPr="00821944">
                <w:rPr>
                  <w:rStyle w:val="a3"/>
                  <w:rFonts w:ascii="Arial" w:hAnsi="Arial" w:cs="Arial"/>
                  <w:i/>
                </w:rPr>
                <w:t>-</w:t>
              </w:r>
              <w:r w:rsidR="00F66B33" w:rsidRPr="00821944">
                <w:rPr>
                  <w:rStyle w:val="a3"/>
                  <w:rFonts w:ascii="Arial" w:hAnsi="Arial" w:cs="Arial"/>
                  <w:i/>
                  <w:lang w:val="en-US"/>
                </w:rPr>
                <w:t>work</w:t>
              </w:r>
            </w:hyperlink>
          </w:p>
          <w:p w:rsidR="00942B6E" w:rsidRPr="00942B6E" w:rsidRDefault="00942B6E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</w:tc>
      </w:tr>
      <w:tr w:rsidR="00085057" w:rsidRPr="00715637" w:rsidTr="00644806">
        <w:tc>
          <w:tcPr>
            <w:tcW w:w="10740" w:type="dxa"/>
          </w:tcPr>
          <w:p w:rsidR="00085057" w:rsidRDefault="00085057" w:rsidP="00644806">
            <w:pPr>
              <w:jc w:val="both"/>
              <w:rPr>
                <w:rFonts w:ascii="Arial" w:hAnsi="Arial" w:cs="Arial"/>
              </w:rPr>
            </w:pPr>
            <w:r w:rsidRPr="00186966">
              <w:rPr>
                <w:rFonts w:ascii="Arial" w:hAnsi="Arial" w:cs="Arial"/>
              </w:rPr>
              <w:lastRenderedPageBreak/>
              <w:t>Результаты научно-исследовательской деятельности  по профилю образовательной программы</w:t>
            </w:r>
            <w:r>
              <w:rPr>
                <w:rFonts w:ascii="Arial" w:hAnsi="Arial" w:cs="Arial"/>
              </w:rPr>
              <w:t>, к</w:t>
            </w:r>
            <w:r w:rsidRPr="00186966">
              <w:rPr>
                <w:rFonts w:ascii="Arial" w:hAnsi="Arial" w:cs="Arial"/>
              </w:rPr>
              <w:t>оличество участников и победителей студенческих нау</w:t>
            </w:r>
            <w:r>
              <w:rPr>
                <w:rFonts w:ascii="Arial" w:hAnsi="Arial" w:cs="Arial"/>
              </w:rPr>
              <w:t>чных конференций, конкур</w:t>
            </w:r>
            <w:r w:rsidRPr="00186966">
              <w:rPr>
                <w:rFonts w:ascii="Arial" w:hAnsi="Arial" w:cs="Arial"/>
              </w:rPr>
              <w:t>сов научно-исследовательских работ и др. (регионал</w:t>
            </w:r>
            <w:r>
              <w:rPr>
                <w:rFonts w:ascii="Arial" w:hAnsi="Arial" w:cs="Arial"/>
              </w:rPr>
              <w:t>ьных, всероссийских, международ</w:t>
            </w:r>
            <w:r w:rsidRPr="00186966">
              <w:rPr>
                <w:rFonts w:ascii="Arial" w:hAnsi="Arial" w:cs="Arial"/>
              </w:rPr>
              <w:t>ных)</w:t>
            </w:r>
            <w:r>
              <w:rPr>
                <w:rFonts w:ascii="Arial" w:hAnsi="Arial" w:cs="Arial"/>
              </w:rPr>
              <w:t>.</w:t>
            </w:r>
          </w:p>
          <w:p w:rsidR="00884BB6" w:rsidRDefault="00884BB6" w:rsidP="00644806">
            <w:pPr>
              <w:jc w:val="both"/>
              <w:rPr>
                <w:rFonts w:ascii="Arial" w:hAnsi="Arial" w:cs="Arial"/>
              </w:rPr>
            </w:pPr>
          </w:p>
          <w:p w:rsidR="00884BB6" w:rsidRDefault="00884BB6" w:rsidP="00644806">
            <w:pPr>
              <w:jc w:val="both"/>
              <w:rPr>
                <w:rFonts w:ascii="Arial" w:hAnsi="Arial" w:cs="Arial"/>
              </w:rPr>
            </w:pPr>
          </w:p>
          <w:p w:rsidR="00884BB6" w:rsidRPr="00186966" w:rsidRDefault="00884BB6" w:rsidP="00884B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5" w:type="dxa"/>
          </w:tcPr>
          <w:p w:rsidR="007F187C" w:rsidRDefault="0086725C" w:rsidP="00644806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9" w:history="1"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https</w:t>
              </w:r>
              <w:r w:rsidR="007F187C" w:rsidRPr="004C58ED">
                <w:rPr>
                  <w:rStyle w:val="a3"/>
                  <w:rFonts w:ascii="Arial" w:hAnsi="Arial" w:cs="Arial"/>
                  <w:i/>
                </w:rPr>
                <w:t>://</w:t>
              </w:r>
              <w:proofErr w:type="spellStart"/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vsuet</w:t>
              </w:r>
              <w:proofErr w:type="spellEnd"/>
              <w:r w:rsidR="007F187C" w:rsidRPr="004C58ED">
                <w:rPr>
                  <w:rStyle w:val="a3"/>
                  <w:rFonts w:ascii="Arial" w:hAnsi="Arial" w:cs="Arial"/>
                  <w:i/>
                </w:rPr>
                <w:t>.</w:t>
              </w:r>
              <w:proofErr w:type="spellStart"/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ru</w:t>
              </w:r>
              <w:proofErr w:type="spellEnd"/>
              <w:r w:rsidR="007F187C" w:rsidRPr="004C58ED">
                <w:rPr>
                  <w:rStyle w:val="a3"/>
                  <w:rFonts w:ascii="Arial" w:hAnsi="Arial" w:cs="Arial"/>
                  <w:i/>
                </w:rPr>
                <w:t>/</w:t>
              </w:r>
              <w:proofErr w:type="spellStart"/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sveden</w:t>
              </w:r>
              <w:proofErr w:type="spellEnd"/>
              <w:r w:rsidR="007F187C" w:rsidRPr="004C58ED">
                <w:rPr>
                  <w:rStyle w:val="a3"/>
                  <w:rFonts w:ascii="Arial" w:hAnsi="Arial" w:cs="Arial"/>
                  <w:i/>
                </w:rPr>
                <w:t>/</w:t>
              </w:r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document</w:t>
              </w:r>
              <w:r w:rsidR="007F187C" w:rsidRPr="004C58ED">
                <w:rPr>
                  <w:rStyle w:val="a3"/>
                  <w:rFonts w:ascii="Arial" w:hAnsi="Arial" w:cs="Arial"/>
                  <w:i/>
                </w:rPr>
                <w:t>/</w:t>
              </w:r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result</w:t>
              </w:r>
              <w:r w:rsidR="007F187C" w:rsidRPr="004C58ED">
                <w:rPr>
                  <w:rStyle w:val="a3"/>
                  <w:rFonts w:ascii="Arial" w:hAnsi="Arial" w:cs="Arial"/>
                  <w:i/>
                </w:rPr>
                <w:t>-</w:t>
              </w:r>
              <w:r w:rsidR="007F187C" w:rsidRPr="004C58ED">
                <w:rPr>
                  <w:rStyle w:val="a3"/>
                  <w:rFonts w:ascii="Arial" w:hAnsi="Arial" w:cs="Arial"/>
                  <w:i/>
                  <w:lang w:val="en-US"/>
                </w:rPr>
                <w:t>work</w:t>
              </w:r>
            </w:hyperlink>
          </w:p>
          <w:p w:rsidR="00942B6E" w:rsidRPr="00942B6E" w:rsidRDefault="007F187C" w:rsidP="00644806">
            <w:pPr>
              <w:jc w:val="both"/>
              <w:rPr>
                <w:rFonts w:ascii="Arial" w:hAnsi="Arial" w:cs="Arial"/>
                <w:i/>
              </w:rPr>
            </w:pPr>
            <w:r w:rsidRPr="007F187C">
              <w:rPr>
                <w:rFonts w:ascii="Arial" w:hAnsi="Arial" w:cs="Arial"/>
                <w:i/>
              </w:rPr>
              <w:t xml:space="preserve">Имеется: </w:t>
            </w:r>
          </w:p>
          <w:p w:rsidR="007F187C" w:rsidRPr="00236614" w:rsidRDefault="007F187C" w:rsidP="00644806">
            <w:pPr>
              <w:jc w:val="both"/>
              <w:rPr>
                <w:rFonts w:ascii="Arial" w:hAnsi="Arial" w:cs="Arial"/>
                <w:i/>
              </w:rPr>
            </w:pPr>
            <w:proofErr w:type="gramStart"/>
            <w:r w:rsidRPr="007F187C">
              <w:rPr>
                <w:rFonts w:ascii="Arial" w:hAnsi="Arial" w:cs="Arial"/>
                <w:i/>
              </w:rPr>
              <w:t>Студенческ</w:t>
            </w:r>
            <w:r w:rsidR="00F67F97">
              <w:rPr>
                <w:rFonts w:ascii="Arial" w:hAnsi="Arial" w:cs="Arial"/>
                <w:i/>
              </w:rPr>
              <w:t>ие</w:t>
            </w:r>
            <w:proofErr w:type="gramEnd"/>
            <w:r w:rsidRPr="007F187C">
              <w:rPr>
                <w:rFonts w:ascii="Arial" w:hAnsi="Arial" w:cs="Arial"/>
                <w:i/>
              </w:rPr>
              <w:t xml:space="preserve"> </w:t>
            </w:r>
            <w:r w:rsidR="00F67F97">
              <w:rPr>
                <w:rFonts w:ascii="Arial" w:hAnsi="Arial" w:cs="Arial"/>
                <w:i/>
              </w:rPr>
              <w:t xml:space="preserve">и </w:t>
            </w:r>
            <w:r w:rsidRPr="007F187C">
              <w:rPr>
                <w:rFonts w:ascii="Arial" w:hAnsi="Arial" w:cs="Arial"/>
                <w:i/>
              </w:rPr>
              <w:t>научн</w:t>
            </w:r>
            <w:r w:rsidR="00F67F97">
              <w:rPr>
                <w:rFonts w:ascii="Arial" w:hAnsi="Arial" w:cs="Arial"/>
                <w:i/>
              </w:rPr>
              <w:t>ые</w:t>
            </w:r>
            <w:r w:rsidRPr="007F187C">
              <w:rPr>
                <w:rFonts w:ascii="Arial" w:hAnsi="Arial" w:cs="Arial"/>
                <w:i/>
              </w:rPr>
              <w:t xml:space="preserve"> конференция за 202</w:t>
            </w:r>
            <w:r w:rsidR="00F67F97">
              <w:rPr>
                <w:rFonts w:ascii="Arial" w:hAnsi="Arial" w:cs="Arial"/>
                <w:i/>
              </w:rPr>
              <w:t>4</w:t>
            </w:r>
            <w:r w:rsidRPr="007F187C">
              <w:rPr>
                <w:rFonts w:ascii="Arial" w:hAnsi="Arial" w:cs="Arial"/>
                <w:i/>
              </w:rPr>
              <w:t xml:space="preserve"> </w:t>
            </w:r>
            <w:r w:rsidR="00F67F97">
              <w:rPr>
                <w:rFonts w:ascii="Arial" w:hAnsi="Arial" w:cs="Arial"/>
                <w:i/>
              </w:rPr>
              <w:t>год:</w:t>
            </w:r>
          </w:p>
          <w:p w:rsidR="004F5F91" w:rsidRPr="00356D09" w:rsidRDefault="004F5F91" w:rsidP="007F187C">
            <w:pPr>
              <w:jc w:val="both"/>
              <w:rPr>
                <w:rFonts w:ascii="Arial" w:hAnsi="Arial" w:cs="Arial"/>
                <w:i/>
              </w:rPr>
            </w:pPr>
          </w:p>
          <w:p w:rsidR="00885CF2" w:rsidRPr="00885CF2" w:rsidRDefault="00885CF2" w:rsidP="00885CF2">
            <w:pPr>
              <w:jc w:val="both"/>
              <w:rPr>
                <w:rFonts w:ascii="Arial" w:hAnsi="Arial" w:cs="Arial"/>
                <w:i/>
              </w:rPr>
            </w:pPr>
            <w:r w:rsidRPr="00885CF2">
              <w:rPr>
                <w:rFonts w:ascii="Arial" w:hAnsi="Arial" w:cs="Arial"/>
                <w:i/>
              </w:rPr>
              <w:t>ПРОБЛЕМЫ И КЛЮЧЕВЫЕ НАПРАВЛЕНИЯ ИХ РЕШЕНИЯ В ОБЕСПЕЧЕНИИ ИМОРТОЗАМЕЩЕНИЯ В КОМБИКОРМОВОЙ ПРОМЫШЛЕННОСТИ</w:t>
            </w:r>
          </w:p>
          <w:p w:rsidR="00885CF2" w:rsidRPr="00885CF2" w:rsidRDefault="00885CF2" w:rsidP="00885CF2">
            <w:pPr>
              <w:jc w:val="both"/>
              <w:rPr>
                <w:rFonts w:ascii="Arial" w:hAnsi="Arial" w:cs="Arial"/>
                <w:i/>
              </w:rPr>
            </w:pPr>
            <w:r w:rsidRPr="00885CF2">
              <w:rPr>
                <w:rFonts w:ascii="Arial" w:hAnsi="Arial" w:cs="Arial"/>
                <w:i/>
              </w:rPr>
              <w:t xml:space="preserve">Вольф Е.Д., Богомолова И.П., </w:t>
            </w:r>
            <w:proofErr w:type="spellStart"/>
            <w:r w:rsidRPr="00885CF2">
              <w:rPr>
                <w:rFonts w:ascii="Arial" w:hAnsi="Arial" w:cs="Arial"/>
                <w:i/>
              </w:rPr>
              <w:t>Шатохина</w:t>
            </w:r>
            <w:proofErr w:type="spellEnd"/>
            <w:r w:rsidRPr="00885CF2">
              <w:rPr>
                <w:rFonts w:ascii="Arial" w:hAnsi="Arial" w:cs="Arial"/>
                <w:i/>
              </w:rPr>
              <w:t xml:space="preserve"> Н.М.</w:t>
            </w:r>
          </w:p>
          <w:p w:rsidR="00F67F97" w:rsidRPr="004F5F91" w:rsidRDefault="00885CF2" w:rsidP="00885CF2">
            <w:pPr>
              <w:jc w:val="both"/>
              <w:rPr>
                <w:rFonts w:ascii="Arial" w:hAnsi="Arial" w:cs="Arial"/>
                <w:i/>
              </w:rPr>
            </w:pPr>
            <w:r w:rsidRPr="00885CF2">
              <w:rPr>
                <w:rFonts w:ascii="Arial" w:hAnsi="Arial" w:cs="Arial"/>
                <w:i/>
              </w:rPr>
              <w:t>В сборнике: Материалы студенческой научной конференции за 202</w:t>
            </w:r>
            <w:r>
              <w:rPr>
                <w:rFonts w:ascii="Arial" w:hAnsi="Arial" w:cs="Arial"/>
                <w:i/>
              </w:rPr>
              <w:t>4</w:t>
            </w:r>
            <w:r w:rsidRPr="00885CF2">
              <w:rPr>
                <w:rFonts w:ascii="Arial" w:hAnsi="Arial" w:cs="Arial"/>
                <w:i/>
              </w:rPr>
              <w:t xml:space="preserve"> год. Воронеж, 202</w:t>
            </w:r>
            <w:r>
              <w:rPr>
                <w:rFonts w:ascii="Arial" w:hAnsi="Arial" w:cs="Arial"/>
                <w:i/>
              </w:rPr>
              <w:t>4</w:t>
            </w:r>
            <w:r w:rsidRPr="00885CF2">
              <w:rPr>
                <w:rFonts w:ascii="Arial" w:hAnsi="Arial" w:cs="Arial"/>
                <w:i/>
              </w:rPr>
              <w:t>. С. 338.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ЦИФРОВИЗАЦИЯ БИЗНЕС-ПРОЦЕССОВ ПРЕДПРИЯТИЙ АПК С ЦЕЛЬЮ ОБЕСПЕЧЕНИЯ ПРОДОВОЛЬСТВЕННОЙ БЕЗОПАСНОСТИ РОССИИ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Богомолова И.П., Бородкина А.С.</w:t>
            </w:r>
          </w:p>
          <w:p w:rsid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В книге: Продовольственная безопасность: научное, кадровое и информационное обеспечение. Сборник научных статей и докладов XI Международной научно-практической конференции. Воронеж, 2024. С. 588-591.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К ВОПРОСАМ УПРАВЛЕНИЯ ИННОВАЦИОННОЙ ДЕЯТЕЛЬНОСТЬЮ В СВЕКЛОСАХАРНОМ ПРОИЗВОДСТВЕ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Богомолова И.П., Василенко И.Н., Шульгин С.А.</w:t>
            </w:r>
          </w:p>
          <w:p w:rsidR="00F67F97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Вестник Белгородского университета кооперации, экономики и права. 2024. № 2 (105). С. 42-57.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 xml:space="preserve">ОБОСНОВАНИЕ АКТУАЛЬНОСТИ И ПЕРСПЕКТИВНОСТИ ПОСТРОЕНИЯ ЦИФРОВОЙ ПЛАТФОРМЫ "ЕДИНАЯ </w:t>
            </w:r>
            <w:r w:rsidRPr="00F67F97">
              <w:rPr>
                <w:rFonts w:ascii="Arial" w:hAnsi="Arial" w:cs="Arial"/>
                <w:i/>
              </w:rPr>
              <w:lastRenderedPageBreak/>
              <w:t>СИСТЕМА НАЛОГОВОГО КОНТРОЛЯ"</w:t>
            </w:r>
          </w:p>
          <w:p w:rsidR="00F67F97" w:rsidRPr="00F67F97" w:rsidRDefault="00F67F97" w:rsidP="00F67F97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Богомолова И.П., Черников В.В., Кравцов А.Р.</w:t>
            </w:r>
          </w:p>
          <w:p w:rsidR="00F67F97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В сборнике: Научные исследования: от теории к практике</w:t>
            </w:r>
            <w:proofErr w:type="gramStart"/>
            <w:r w:rsidRPr="00F67F97">
              <w:rPr>
                <w:rFonts w:ascii="Arial" w:hAnsi="Arial" w:cs="Arial"/>
                <w:i/>
              </w:rPr>
              <w:t>.</w:t>
            </w:r>
            <w:proofErr w:type="gramEnd"/>
            <w:r w:rsidRPr="00F67F97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F67F97">
              <w:rPr>
                <w:rFonts w:ascii="Arial" w:hAnsi="Arial" w:cs="Arial"/>
                <w:i/>
              </w:rPr>
              <w:t>с</w:t>
            </w:r>
            <w:proofErr w:type="gramEnd"/>
            <w:r w:rsidRPr="00F67F97">
              <w:rPr>
                <w:rFonts w:ascii="Arial" w:hAnsi="Arial" w:cs="Arial"/>
                <w:i/>
              </w:rPr>
              <w:t>борник статей Международной научно-практической конференции. Пенза, 2024. С. 53-58.</w:t>
            </w:r>
          </w:p>
          <w:p w:rsidR="00F67F97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 xml:space="preserve">И.П. Богомолова, И.Н. Василенко, Ю.И. Слепокурова, Д.О. </w:t>
            </w:r>
            <w:proofErr w:type="spellStart"/>
            <w:r w:rsidRPr="00F67F97">
              <w:rPr>
                <w:rFonts w:ascii="Arial" w:hAnsi="Arial" w:cs="Arial"/>
                <w:i/>
              </w:rPr>
              <w:t>Уразов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  <w:p w:rsidR="00F67F97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Принципы и основные мо</w:t>
            </w:r>
            <w:r w:rsidRPr="00F67F97">
              <w:rPr>
                <w:rFonts w:ascii="Arial" w:hAnsi="Arial" w:cs="Arial"/>
                <w:i/>
              </w:rPr>
              <w:t>дельные решения в сфере построения эффективной системы КСО к</w:t>
            </w:r>
            <w:r>
              <w:rPr>
                <w:rFonts w:ascii="Arial" w:hAnsi="Arial" w:cs="Arial"/>
                <w:i/>
              </w:rPr>
              <w:t>ак механизм подготовки и управ</w:t>
            </w:r>
            <w:r w:rsidRPr="00F67F97">
              <w:rPr>
                <w:rFonts w:ascii="Arial" w:hAnsi="Arial" w:cs="Arial"/>
                <w:i/>
              </w:rPr>
              <w:t>лен</w:t>
            </w:r>
            <w:r>
              <w:rPr>
                <w:rFonts w:ascii="Arial" w:hAnsi="Arial" w:cs="Arial"/>
                <w:i/>
              </w:rPr>
              <w:t>ия персоналом отрасле</w:t>
            </w:r>
            <w:r w:rsidRPr="00F67F97">
              <w:rPr>
                <w:rFonts w:ascii="Arial" w:hAnsi="Arial" w:cs="Arial"/>
                <w:i/>
              </w:rPr>
              <w:t>вых организаций</w:t>
            </w:r>
            <w:proofErr w:type="gramStart"/>
            <w:r>
              <w:rPr>
                <w:rFonts w:ascii="Arial" w:hAnsi="Arial" w:cs="Arial"/>
                <w:i/>
              </w:rPr>
              <w:t>/</w:t>
            </w:r>
            <w:r>
              <w:t xml:space="preserve"> </w:t>
            </w:r>
            <w:r w:rsidRPr="00F67F97">
              <w:rPr>
                <w:rFonts w:ascii="Arial" w:hAnsi="Arial" w:cs="Arial"/>
                <w:i/>
              </w:rPr>
              <w:t>В</w:t>
            </w:r>
            <w:proofErr w:type="gramEnd"/>
            <w:r w:rsidRPr="00F67F97">
              <w:rPr>
                <w:rFonts w:ascii="Arial" w:hAnsi="Arial" w:cs="Arial"/>
                <w:i/>
              </w:rPr>
              <w:t xml:space="preserve"> сборнике</w:t>
            </w:r>
            <w:r>
              <w:rPr>
                <w:rFonts w:ascii="Arial" w:hAnsi="Arial" w:cs="Arial"/>
                <w:i/>
              </w:rPr>
              <w:t>: Продовольственная безопас</w:t>
            </w:r>
            <w:r w:rsidRPr="00F67F97">
              <w:rPr>
                <w:rFonts w:ascii="Arial" w:hAnsi="Arial" w:cs="Arial"/>
                <w:i/>
              </w:rPr>
              <w:t xml:space="preserve">ность: научное, кадровое и информационное обеспечение. Сборник научных статей и </w:t>
            </w:r>
            <w:proofErr w:type="gramStart"/>
            <w:r w:rsidRPr="00F67F97">
              <w:rPr>
                <w:rFonts w:ascii="Arial" w:hAnsi="Arial" w:cs="Arial"/>
                <w:i/>
              </w:rPr>
              <w:t>до-кладов</w:t>
            </w:r>
            <w:proofErr w:type="gramEnd"/>
            <w:r w:rsidRPr="00F67F97">
              <w:rPr>
                <w:rFonts w:ascii="Arial" w:hAnsi="Arial" w:cs="Arial"/>
                <w:i/>
              </w:rPr>
              <w:t xml:space="preserve"> X Международной научно-практической конференции ВГУИТ. Воронеж, 2023. С. 565-572.</w:t>
            </w:r>
          </w:p>
          <w:p w:rsidR="00F67F97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И.П. Богомолова, Ю.И. Слепокурова, И.Н. Василенко, Ю.Л. Кузнецова</w:t>
            </w:r>
          </w:p>
          <w:p w:rsidR="00F67F97" w:rsidRPr="004F5F91" w:rsidRDefault="00F67F97" w:rsidP="007F187C">
            <w:pPr>
              <w:jc w:val="both"/>
              <w:rPr>
                <w:rFonts w:ascii="Arial" w:hAnsi="Arial" w:cs="Arial"/>
                <w:i/>
              </w:rPr>
            </w:pPr>
            <w:r w:rsidRPr="00F67F97">
              <w:rPr>
                <w:rFonts w:ascii="Arial" w:hAnsi="Arial" w:cs="Arial"/>
                <w:i/>
              </w:rPr>
              <w:t>Анализ информационного обеспечения предприятий АПК в аспекте повышения их конкурентоспособности</w:t>
            </w:r>
            <w:proofErr w:type="gramStart"/>
            <w:r>
              <w:rPr>
                <w:rFonts w:ascii="Arial" w:hAnsi="Arial" w:cs="Arial"/>
                <w:i/>
              </w:rPr>
              <w:t xml:space="preserve">/ </w:t>
            </w:r>
            <w:r w:rsidRPr="00F67F97">
              <w:rPr>
                <w:rFonts w:ascii="Arial" w:hAnsi="Arial" w:cs="Arial"/>
                <w:i/>
              </w:rPr>
              <w:t>В</w:t>
            </w:r>
            <w:proofErr w:type="gramEnd"/>
            <w:r w:rsidRPr="00F67F97">
              <w:rPr>
                <w:rFonts w:ascii="Arial" w:hAnsi="Arial" w:cs="Arial"/>
                <w:i/>
              </w:rPr>
              <w:t xml:space="preserve"> сбор</w:t>
            </w:r>
            <w:r>
              <w:rPr>
                <w:rFonts w:ascii="Arial" w:hAnsi="Arial" w:cs="Arial"/>
                <w:i/>
              </w:rPr>
              <w:t>нике: Продовольственная безопас</w:t>
            </w:r>
            <w:r w:rsidRPr="00F67F97">
              <w:rPr>
                <w:rFonts w:ascii="Arial" w:hAnsi="Arial" w:cs="Arial"/>
                <w:i/>
              </w:rPr>
              <w:t xml:space="preserve">ность: научное, кадровое и информационное обеспечение. Сборник научных статей и </w:t>
            </w:r>
            <w:proofErr w:type="gramStart"/>
            <w:r w:rsidRPr="00F67F97">
              <w:rPr>
                <w:rFonts w:ascii="Arial" w:hAnsi="Arial" w:cs="Arial"/>
                <w:i/>
              </w:rPr>
              <w:t>до-кладов</w:t>
            </w:r>
            <w:proofErr w:type="gramEnd"/>
            <w:r w:rsidRPr="00F67F97">
              <w:rPr>
                <w:rFonts w:ascii="Arial" w:hAnsi="Arial" w:cs="Arial"/>
                <w:i/>
              </w:rPr>
              <w:t xml:space="preserve"> X Международной научно-практ</w:t>
            </w:r>
            <w:r>
              <w:rPr>
                <w:rFonts w:ascii="Arial" w:hAnsi="Arial" w:cs="Arial"/>
                <w:i/>
              </w:rPr>
              <w:t>ической конференции ВГУИТ. Воро</w:t>
            </w:r>
            <w:r w:rsidRPr="00F67F97">
              <w:rPr>
                <w:rFonts w:ascii="Arial" w:hAnsi="Arial" w:cs="Arial"/>
                <w:i/>
              </w:rPr>
              <w:t>неж, 2023. С. 612-618.</w:t>
            </w:r>
          </w:p>
          <w:p w:rsidR="004F5F91" w:rsidRPr="004F5F91" w:rsidRDefault="004F5F91" w:rsidP="007F187C">
            <w:pPr>
              <w:jc w:val="both"/>
              <w:rPr>
                <w:rFonts w:ascii="Arial" w:hAnsi="Arial" w:cs="Arial"/>
                <w:i/>
              </w:rPr>
            </w:pPr>
            <w:r w:rsidRPr="004F5F91">
              <w:rPr>
                <w:rFonts w:ascii="Arial" w:hAnsi="Arial" w:cs="Arial"/>
                <w:i/>
              </w:rPr>
              <w:t>Воронцова Ю.Н., Кузнецова Ю.Л. Роль инновационных технологий в бизнес</w:t>
            </w:r>
            <w:r w:rsidR="00F67F97">
              <w:rPr>
                <w:rFonts w:ascii="Arial" w:hAnsi="Arial" w:cs="Arial"/>
                <w:i/>
              </w:rPr>
              <w:t>-</w:t>
            </w:r>
            <w:r w:rsidRPr="004F5F91">
              <w:rPr>
                <w:rFonts w:ascii="Arial" w:hAnsi="Arial" w:cs="Arial"/>
                <w:i/>
              </w:rPr>
              <w:t>процессах индустрии гостеприимства</w:t>
            </w:r>
            <w:r w:rsidR="00F67F97">
              <w:rPr>
                <w:rFonts w:ascii="Arial" w:hAnsi="Arial" w:cs="Arial"/>
                <w:i/>
              </w:rPr>
              <w:t>/ С</w:t>
            </w:r>
            <w:r w:rsidR="00F67F97" w:rsidRPr="004F5F91">
              <w:rPr>
                <w:rFonts w:ascii="Arial" w:hAnsi="Arial" w:cs="Arial"/>
                <w:i/>
              </w:rPr>
              <w:t>борник трудов студенческой международной научно-практической</w:t>
            </w:r>
            <w:r w:rsidR="00F67F97">
              <w:rPr>
                <w:rFonts w:ascii="Arial" w:hAnsi="Arial" w:cs="Arial"/>
                <w:i/>
              </w:rPr>
              <w:t xml:space="preserve"> </w:t>
            </w:r>
            <w:r w:rsidR="00F67F97" w:rsidRPr="004F5F91">
              <w:rPr>
                <w:rFonts w:ascii="Arial" w:hAnsi="Arial" w:cs="Arial"/>
                <w:i/>
              </w:rPr>
              <w:t xml:space="preserve">конференции </w:t>
            </w:r>
            <w:r w:rsidRPr="004F5F91">
              <w:rPr>
                <w:rFonts w:ascii="Arial" w:hAnsi="Arial" w:cs="Arial"/>
                <w:i/>
              </w:rPr>
              <w:t>«</w:t>
            </w:r>
            <w:r w:rsidR="00F67F97">
              <w:rPr>
                <w:rFonts w:ascii="Arial" w:hAnsi="Arial" w:cs="Arial"/>
                <w:i/>
              </w:rPr>
              <w:t>Т</w:t>
            </w:r>
            <w:r w:rsidR="00F67F97" w:rsidRPr="004F5F91">
              <w:rPr>
                <w:rFonts w:ascii="Arial" w:hAnsi="Arial" w:cs="Arial"/>
                <w:i/>
              </w:rPr>
              <w:t>раектории развития менеджмента и международных коммуникаций в новых реалиях и их перспективы</w:t>
            </w:r>
            <w:r w:rsidRPr="004F5F91">
              <w:rPr>
                <w:rFonts w:ascii="Arial" w:hAnsi="Arial" w:cs="Arial"/>
                <w:i/>
              </w:rPr>
              <w:t>» Алматы 22 ноября 2024 Стр. 320-323</w:t>
            </w:r>
          </w:p>
          <w:p w:rsidR="004F5F91" w:rsidRPr="004F5F91" w:rsidRDefault="004F5F91" w:rsidP="004F5F91">
            <w:pPr>
              <w:jc w:val="both"/>
              <w:rPr>
                <w:rFonts w:ascii="Arial" w:hAnsi="Arial" w:cs="Arial"/>
                <w:i/>
              </w:rPr>
            </w:pPr>
            <w:r w:rsidRPr="004F5F91">
              <w:rPr>
                <w:rFonts w:ascii="Arial" w:hAnsi="Arial" w:cs="Arial"/>
                <w:i/>
              </w:rPr>
              <w:t>Василенко И. Н., Пилюгин А. М., Зуев И. И. Управление предприятиями</w:t>
            </w:r>
          </w:p>
          <w:p w:rsidR="007F187C" w:rsidRDefault="004F5F91" w:rsidP="007F187C">
            <w:pPr>
              <w:jc w:val="both"/>
              <w:rPr>
                <w:rFonts w:ascii="Arial" w:hAnsi="Arial" w:cs="Arial"/>
                <w:i/>
              </w:rPr>
            </w:pPr>
            <w:r w:rsidRPr="004F5F91">
              <w:rPr>
                <w:rFonts w:ascii="Arial" w:hAnsi="Arial" w:cs="Arial"/>
                <w:i/>
              </w:rPr>
              <w:t>агропромышленного комплекса в условиях глобализации</w:t>
            </w:r>
            <w:r w:rsidR="00F67F97">
              <w:rPr>
                <w:rFonts w:ascii="Arial" w:hAnsi="Arial" w:cs="Arial"/>
                <w:i/>
              </w:rPr>
              <w:t>/ С</w:t>
            </w:r>
            <w:r w:rsidR="00F67F97" w:rsidRPr="00F67F97">
              <w:rPr>
                <w:rFonts w:ascii="Arial" w:hAnsi="Arial" w:cs="Arial"/>
                <w:i/>
              </w:rPr>
              <w:t>борник трудов студенческой международной научно-практической</w:t>
            </w:r>
            <w:r w:rsidR="00F67F97">
              <w:rPr>
                <w:rFonts w:ascii="Arial" w:hAnsi="Arial" w:cs="Arial"/>
                <w:i/>
              </w:rPr>
              <w:t xml:space="preserve"> </w:t>
            </w:r>
            <w:r w:rsidR="00F67F97" w:rsidRPr="00F67F97">
              <w:rPr>
                <w:rFonts w:ascii="Arial" w:hAnsi="Arial" w:cs="Arial"/>
                <w:i/>
              </w:rPr>
              <w:lastRenderedPageBreak/>
              <w:t>конференции «Траектории развития менеджмента и международных коммуникаций в новых реалиях и их перспективы» Алматы 22 ноября 2024</w:t>
            </w:r>
            <w:proofErr w:type="gramStart"/>
            <w:r w:rsidR="00F67F97" w:rsidRPr="00F67F97">
              <w:rPr>
                <w:rFonts w:ascii="Arial" w:hAnsi="Arial" w:cs="Arial"/>
                <w:i/>
              </w:rPr>
              <w:t xml:space="preserve"> С</w:t>
            </w:r>
            <w:proofErr w:type="gramEnd"/>
            <w:r w:rsidR="00F67F97" w:rsidRPr="00F67F97">
              <w:rPr>
                <w:rFonts w:ascii="Arial" w:hAnsi="Arial" w:cs="Arial"/>
                <w:i/>
              </w:rPr>
              <w:t xml:space="preserve">тр. </w:t>
            </w:r>
            <w:r w:rsidRPr="004F5F91">
              <w:rPr>
                <w:rFonts w:ascii="Arial" w:hAnsi="Arial" w:cs="Arial"/>
                <w:i/>
              </w:rPr>
              <w:t>318-320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В.А. Концевой, Ю.И. Слепокурова </w:t>
            </w:r>
            <w:r w:rsidRPr="00884BB6">
              <w:rPr>
                <w:rFonts w:ascii="Arial" w:hAnsi="Arial" w:cs="Arial"/>
                <w:i/>
              </w:rPr>
              <w:t>Анализ трендов мебельной отрасли в условиях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современного рынка РФ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884BB6">
              <w:rPr>
                <w:rFonts w:ascii="Arial" w:hAnsi="Arial" w:cs="Arial"/>
                <w:i/>
              </w:rPr>
              <w:t>Материалы студенческой научной конфер</w:t>
            </w:r>
            <w:r>
              <w:rPr>
                <w:rFonts w:ascii="Arial" w:hAnsi="Arial" w:cs="Arial"/>
                <w:i/>
              </w:rPr>
              <w:t xml:space="preserve">енции за 2024 год [Текст] / под </w:t>
            </w:r>
            <w:r w:rsidRPr="00884BB6">
              <w:rPr>
                <w:rFonts w:ascii="Arial" w:hAnsi="Arial" w:cs="Arial"/>
                <w:i/>
              </w:rPr>
              <w:t>общ</w:t>
            </w:r>
            <w:proofErr w:type="gramStart"/>
            <w:r w:rsidRPr="00884BB6">
              <w:rPr>
                <w:rFonts w:ascii="Arial" w:hAnsi="Arial" w:cs="Arial"/>
                <w:i/>
              </w:rPr>
              <w:t>.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84BB6">
              <w:rPr>
                <w:rFonts w:ascii="Arial" w:hAnsi="Arial" w:cs="Arial"/>
                <w:i/>
              </w:rPr>
              <w:t>р</w:t>
            </w:r>
            <w:proofErr w:type="gramEnd"/>
            <w:r w:rsidRPr="00884BB6">
              <w:rPr>
                <w:rFonts w:ascii="Arial" w:hAnsi="Arial" w:cs="Arial"/>
                <w:i/>
              </w:rPr>
              <w:t>ед. проф. О.С. Корнеевой; Воронеж. го</w:t>
            </w:r>
            <w:r>
              <w:rPr>
                <w:rFonts w:ascii="Arial" w:hAnsi="Arial" w:cs="Arial"/>
                <w:i/>
              </w:rPr>
              <w:t xml:space="preserve">с. ун-т </w:t>
            </w:r>
            <w:proofErr w:type="spellStart"/>
            <w:r>
              <w:rPr>
                <w:rFonts w:ascii="Arial" w:hAnsi="Arial" w:cs="Arial"/>
                <w:i/>
              </w:rPr>
              <w:t>инж</w:t>
            </w:r>
            <w:proofErr w:type="spellEnd"/>
            <w:r>
              <w:rPr>
                <w:rFonts w:ascii="Arial" w:hAnsi="Arial" w:cs="Arial"/>
                <w:i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</w:rPr>
              <w:t>технол</w:t>
            </w:r>
            <w:proofErr w:type="spellEnd"/>
            <w:r>
              <w:rPr>
                <w:rFonts w:ascii="Arial" w:hAnsi="Arial" w:cs="Arial"/>
                <w:i/>
              </w:rPr>
              <w:t xml:space="preserve">. – Воронеж: </w:t>
            </w:r>
            <w:r w:rsidRPr="00884BB6">
              <w:rPr>
                <w:rFonts w:ascii="Arial" w:hAnsi="Arial" w:cs="Arial"/>
                <w:i/>
              </w:rPr>
              <w:t>ВГУИТ, 2024. С. - 419- 420.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В. Ю</w:t>
            </w:r>
            <w:r>
              <w:rPr>
                <w:rFonts w:ascii="Arial" w:hAnsi="Arial" w:cs="Arial"/>
                <w:i/>
              </w:rPr>
              <w:t xml:space="preserve">. Соломоненко, Ю.И. Слепокурова </w:t>
            </w:r>
            <w:r w:rsidRPr="00884BB6">
              <w:rPr>
                <w:rFonts w:ascii="Arial" w:hAnsi="Arial" w:cs="Arial"/>
                <w:i/>
              </w:rPr>
              <w:t>Об</w:t>
            </w:r>
            <w:r>
              <w:rPr>
                <w:rFonts w:ascii="Arial" w:hAnsi="Arial" w:cs="Arial"/>
                <w:i/>
              </w:rPr>
              <w:t xml:space="preserve">зор рынка современной </w:t>
            </w:r>
            <w:proofErr w:type="spellStart"/>
            <w:r>
              <w:rPr>
                <w:rFonts w:ascii="Arial" w:hAnsi="Arial" w:cs="Arial"/>
                <w:i/>
              </w:rPr>
              <w:t>керамики</w:t>
            </w:r>
            <w:proofErr w:type="gramStart"/>
            <w:r>
              <w:rPr>
                <w:rFonts w:ascii="Arial" w:hAnsi="Arial" w:cs="Arial"/>
                <w:i/>
              </w:rPr>
              <w:t>,</w:t>
            </w:r>
            <w:r w:rsidRPr="00884BB6">
              <w:rPr>
                <w:rFonts w:ascii="Arial" w:hAnsi="Arial" w:cs="Arial"/>
                <w:i/>
              </w:rPr>
              <w:t>т</w:t>
            </w:r>
            <w:proofErr w:type="gramEnd"/>
            <w:r w:rsidRPr="00884BB6">
              <w:rPr>
                <w:rFonts w:ascii="Arial" w:hAnsi="Arial" w:cs="Arial"/>
                <w:i/>
              </w:rPr>
              <w:t>енденции</w:t>
            </w:r>
            <w:proofErr w:type="spellEnd"/>
            <w:r w:rsidRPr="00884BB6">
              <w:rPr>
                <w:rFonts w:ascii="Arial" w:hAnsi="Arial" w:cs="Arial"/>
                <w:i/>
              </w:rPr>
              <w:t xml:space="preserve"> и тренды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884BB6">
              <w:rPr>
                <w:rFonts w:ascii="Arial" w:hAnsi="Arial" w:cs="Arial"/>
                <w:i/>
              </w:rPr>
              <w:t>Материалы студенческой научной конференции за 2024 год [Текст] / под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общ</w:t>
            </w:r>
            <w:proofErr w:type="gramStart"/>
            <w:r w:rsidRPr="00884BB6">
              <w:rPr>
                <w:rFonts w:ascii="Arial" w:hAnsi="Arial" w:cs="Arial"/>
                <w:i/>
              </w:rPr>
              <w:t>.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84BB6">
              <w:rPr>
                <w:rFonts w:ascii="Arial" w:hAnsi="Arial" w:cs="Arial"/>
                <w:i/>
              </w:rPr>
              <w:t>р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ед. проф. О.С. Корнеевой; Воронеж. гос. ун-т </w:t>
            </w:r>
            <w:proofErr w:type="spellStart"/>
            <w:r w:rsidRPr="00884BB6">
              <w:rPr>
                <w:rFonts w:ascii="Arial" w:hAnsi="Arial" w:cs="Arial"/>
                <w:i/>
              </w:rPr>
              <w:t>инж</w:t>
            </w:r>
            <w:proofErr w:type="spellEnd"/>
            <w:r w:rsidRPr="00884BB6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884BB6">
              <w:rPr>
                <w:rFonts w:ascii="Arial" w:hAnsi="Arial" w:cs="Arial"/>
                <w:i/>
              </w:rPr>
              <w:t>технол</w:t>
            </w:r>
            <w:proofErr w:type="spellEnd"/>
            <w:r w:rsidRPr="00884BB6">
              <w:rPr>
                <w:rFonts w:ascii="Arial" w:hAnsi="Arial" w:cs="Arial"/>
                <w:i/>
              </w:rPr>
              <w:t>. – Воронеж: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ВГУИТ, 2024. С. - 420- 421.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Д.Д. Панов, Ю.И. Слепокурова </w:t>
            </w:r>
            <w:r w:rsidRPr="00884BB6">
              <w:rPr>
                <w:rFonts w:ascii="Arial" w:hAnsi="Arial" w:cs="Arial"/>
                <w:i/>
              </w:rPr>
              <w:t>Исследование тенденций изменений в управлении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персонала предприятий в результате внедрения технологий бережливого производства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884BB6">
              <w:rPr>
                <w:rFonts w:ascii="Arial" w:hAnsi="Arial" w:cs="Arial"/>
                <w:i/>
              </w:rPr>
              <w:t xml:space="preserve">Материалы студенческой научной конференции за 2024 год [Текст] / </w:t>
            </w:r>
            <w:proofErr w:type="gramStart"/>
            <w:r w:rsidRPr="00884BB6">
              <w:rPr>
                <w:rFonts w:ascii="Arial" w:hAnsi="Arial" w:cs="Arial"/>
                <w:i/>
              </w:rPr>
              <w:t>под</w:t>
            </w:r>
            <w:proofErr w:type="gramEnd"/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общ</w:t>
            </w:r>
            <w:proofErr w:type="gramStart"/>
            <w:r w:rsidRPr="00884BB6">
              <w:rPr>
                <w:rFonts w:ascii="Arial" w:hAnsi="Arial" w:cs="Arial"/>
                <w:i/>
              </w:rPr>
              <w:t>.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84BB6">
              <w:rPr>
                <w:rFonts w:ascii="Arial" w:hAnsi="Arial" w:cs="Arial"/>
                <w:i/>
              </w:rPr>
              <w:t>р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ед. проф. О.С. Корнеевой; Воронеж. гос. ун-т </w:t>
            </w:r>
            <w:proofErr w:type="spellStart"/>
            <w:r w:rsidRPr="00884BB6">
              <w:rPr>
                <w:rFonts w:ascii="Arial" w:hAnsi="Arial" w:cs="Arial"/>
                <w:i/>
              </w:rPr>
              <w:t>инж</w:t>
            </w:r>
            <w:proofErr w:type="spellEnd"/>
            <w:r w:rsidRPr="00884BB6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884BB6">
              <w:rPr>
                <w:rFonts w:ascii="Arial" w:hAnsi="Arial" w:cs="Arial"/>
                <w:i/>
              </w:rPr>
              <w:t>технол</w:t>
            </w:r>
            <w:proofErr w:type="spellEnd"/>
            <w:r w:rsidRPr="00884BB6">
              <w:rPr>
                <w:rFonts w:ascii="Arial" w:hAnsi="Arial" w:cs="Arial"/>
                <w:i/>
              </w:rPr>
              <w:t>. – Воронеж: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ВГУИТ, 2024. С. - 421- 422.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 xml:space="preserve">Д.Д. </w:t>
            </w:r>
            <w:proofErr w:type="spellStart"/>
            <w:r>
              <w:rPr>
                <w:rFonts w:ascii="Arial" w:hAnsi="Arial" w:cs="Arial"/>
                <w:i/>
              </w:rPr>
              <w:t>Сидельникова</w:t>
            </w:r>
            <w:proofErr w:type="spellEnd"/>
            <w:r>
              <w:rPr>
                <w:rFonts w:ascii="Arial" w:hAnsi="Arial" w:cs="Arial"/>
                <w:i/>
              </w:rPr>
              <w:t xml:space="preserve">, Ю.И. Слепокурова </w:t>
            </w:r>
            <w:r w:rsidRPr="00884BB6">
              <w:rPr>
                <w:rFonts w:ascii="Arial" w:hAnsi="Arial" w:cs="Arial"/>
                <w:i/>
              </w:rPr>
              <w:t>Особенности антикризисного менеджмента</w:t>
            </w:r>
          </w:p>
          <w:p w:rsidR="00884BB6" w:rsidRPr="00884BB6" w:rsidRDefault="00884BB6" w:rsidP="00884BB6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предприятий сельскохозяйственного машиностроения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884BB6">
              <w:rPr>
                <w:rFonts w:ascii="Arial" w:hAnsi="Arial" w:cs="Arial"/>
                <w:i/>
              </w:rPr>
              <w:t xml:space="preserve">Материалы студенческой научной </w:t>
            </w:r>
            <w:proofErr w:type="spellStart"/>
            <w:r w:rsidRPr="00884BB6">
              <w:rPr>
                <w:rFonts w:ascii="Arial" w:hAnsi="Arial" w:cs="Arial"/>
                <w:i/>
              </w:rPr>
              <w:t>конфере</w:t>
            </w:r>
            <w:r>
              <w:rPr>
                <w:rFonts w:ascii="Arial" w:hAnsi="Arial" w:cs="Arial"/>
                <w:i/>
              </w:rPr>
              <w:t>н-ции</w:t>
            </w:r>
            <w:proofErr w:type="spellEnd"/>
            <w:r>
              <w:rPr>
                <w:rFonts w:ascii="Arial" w:hAnsi="Arial" w:cs="Arial"/>
                <w:i/>
              </w:rPr>
              <w:t xml:space="preserve"> за 2024 год [Текст] / под </w:t>
            </w:r>
            <w:r w:rsidRPr="00884BB6">
              <w:rPr>
                <w:rFonts w:ascii="Arial" w:hAnsi="Arial" w:cs="Arial"/>
                <w:i/>
              </w:rPr>
              <w:t>общ</w:t>
            </w:r>
            <w:proofErr w:type="gramStart"/>
            <w:r w:rsidRPr="00884BB6">
              <w:rPr>
                <w:rFonts w:ascii="Arial" w:hAnsi="Arial" w:cs="Arial"/>
                <w:i/>
              </w:rPr>
              <w:t>.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84BB6">
              <w:rPr>
                <w:rFonts w:ascii="Arial" w:hAnsi="Arial" w:cs="Arial"/>
                <w:i/>
              </w:rPr>
              <w:t>р</w:t>
            </w:r>
            <w:proofErr w:type="gramEnd"/>
            <w:r w:rsidRPr="00884BB6">
              <w:rPr>
                <w:rFonts w:ascii="Arial" w:hAnsi="Arial" w:cs="Arial"/>
                <w:i/>
              </w:rPr>
              <w:t xml:space="preserve">ед. проф. О.С. Корнеевой; Воронеж. гос. ун-т </w:t>
            </w:r>
            <w:proofErr w:type="spellStart"/>
            <w:r w:rsidRPr="00884BB6">
              <w:rPr>
                <w:rFonts w:ascii="Arial" w:hAnsi="Arial" w:cs="Arial"/>
                <w:i/>
              </w:rPr>
              <w:t>инж</w:t>
            </w:r>
            <w:proofErr w:type="spellEnd"/>
            <w:r w:rsidRPr="00884BB6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884BB6">
              <w:rPr>
                <w:rFonts w:ascii="Arial" w:hAnsi="Arial" w:cs="Arial"/>
                <w:i/>
              </w:rPr>
              <w:t>технол</w:t>
            </w:r>
            <w:proofErr w:type="spellEnd"/>
            <w:r w:rsidRPr="00884BB6">
              <w:rPr>
                <w:rFonts w:ascii="Arial" w:hAnsi="Arial" w:cs="Arial"/>
                <w:i/>
              </w:rPr>
              <w:t>. – Воронеж:</w:t>
            </w:r>
          </w:p>
          <w:p w:rsidR="00884BB6" w:rsidRPr="00F67F97" w:rsidRDefault="00884BB6" w:rsidP="007F187C">
            <w:pPr>
              <w:jc w:val="both"/>
              <w:rPr>
                <w:rFonts w:ascii="Arial" w:hAnsi="Arial" w:cs="Arial"/>
                <w:i/>
              </w:rPr>
            </w:pPr>
            <w:r w:rsidRPr="00884BB6">
              <w:rPr>
                <w:rFonts w:ascii="Arial" w:hAnsi="Arial" w:cs="Arial"/>
                <w:i/>
              </w:rPr>
              <w:t>ВГУИТ, 2024. С. - 422- 423.</w:t>
            </w:r>
          </w:p>
        </w:tc>
      </w:tr>
    </w:tbl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085057" w:rsidRDefault="00085057" w:rsidP="008E132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2.9 </w:t>
      </w:r>
      <w:r w:rsidRPr="00963FAC">
        <w:rPr>
          <w:rFonts w:ascii="Arial" w:hAnsi="Arial" w:cs="Arial"/>
          <w:sz w:val="24"/>
          <w:szCs w:val="24"/>
        </w:rPr>
        <w:t xml:space="preserve">Показатели трудоустройства выпускников по </w:t>
      </w:r>
      <w:r>
        <w:rPr>
          <w:rFonts w:ascii="Arial" w:hAnsi="Arial" w:cs="Arial"/>
          <w:sz w:val="24"/>
          <w:szCs w:val="24"/>
        </w:rPr>
        <w:t>образовательной программе</w:t>
      </w:r>
      <w:r w:rsidRPr="00963FAC">
        <w:rPr>
          <w:rFonts w:ascii="Arial" w:hAnsi="Arial" w:cs="Arial"/>
          <w:sz w:val="24"/>
          <w:szCs w:val="24"/>
        </w:rPr>
        <w:t xml:space="preserve"> за последние 3 года</w:t>
      </w:r>
      <w:r w:rsidR="000E580C">
        <w:rPr>
          <w:rFonts w:ascii="Arial" w:hAnsi="Arial" w:cs="Arial"/>
          <w:sz w:val="24"/>
          <w:szCs w:val="24"/>
        </w:rPr>
        <w:t xml:space="preserve">: </w:t>
      </w:r>
      <w:r w:rsidR="008E1328" w:rsidRPr="008E1328">
        <w:rPr>
          <w:rFonts w:ascii="Arial" w:hAnsi="Arial" w:cs="Arial"/>
          <w:sz w:val="24"/>
          <w:szCs w:val="24"/>
          <w:u w:val="single"/>
        </w:rPr>
        <w:t>более  89 % выпускников трудоустроены по полученной специальности «Менеджмент». Некоторые из них продолжают обучение в ВУЗе  по программам аспирантуры.</w:t>
      </w:r>
      <w:r w:rsidR="008E1328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</w:t>
      </w:r>
      <w:r w:rsidR="000E580C">
        <w:rPr>
          <w:rFonts w:ascii="Arial" w:hAnsi="Arial" w:cs="Arial"/>
          <w:sz w:val="24"/>
          <w:szCs w:val="24"/>
          <w:u w:val="single"/>
        </w:rPr>
        <w:t>____________________</w:t>
      </w:r>
    </w:p>
    <w:p w:rsidR="000E580C" w:rsidRPr="000E580C" w:rsidRDefault="000E580C" w:rsidP="008E1328">
      <w:pPr>
        <w:jc w:val="both"/>
        <w:rPr>
          <w:rFonts w:ascii="Arial" w:hAnsi="Arial" w:cs="Arial"/>
          <w:sz w:val="24"/>
          <w:szCs w:val="24"/>
        </w:rPr>
      </w:pPr>
    </w:p>
    <w:p w:rsidR="00085057" w:rsidRDefault="00085057" w:rsidP="00085057">
      <w:pPr>
        <w:jc w:val="both"/>
        <w:rPr>
          <w:rFonts w:ascii="Arial" w:hAnsi="Arial" w:cs="Arial"/>
          <w:b/>
          <w:sz w:val="24"/>
          <w:szCs w:val="24"/>
        </w:rPr>
      </w:pPr>
      <w:r w:rsidRPr="00B112C9">
        <w:rPr>
          <w:rFonts w:ascii="Arial" w:hAnsi="Arial" w:cs="Arial"/>
          <w:b/>
          <w:sz w:val="24"/>
          <w:szCs w:val="24"/>
        </w:rPr>
        <w:t>Раздел 3. Материально-техническ</w:t>
      </w:r>
      <w:r>
        <w:rPr>
          <w:rFonts w:ascii="Arial" w:hAnsi="Arial" w:cs="Arial"/>
          <w:b/>
          <w:sz w:val="24"/>
          <w:szCs w:val="24"/>
        </w:rPr>
        <w:t>ое</w:t>
      </w:r>
      <w:r w:rsidRPr="00B112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 w:rsidRPr="00B112C9">
        <w:rPr>
          <w:rFonts w:ascii="Arial" w:hAnsi="Arial" w:cs="Arial"/>
          <w:b/>
          <w:sz w:val="24"/>
          <w:szCs w:val="24"/>
        </w:rPr>
        <w:t xml:space="preserve"> образовательной программ</w:t>
      </w:r>
      <w:r>
        <w:rPr>
          <w:rFonts w:ascii="Arial" w:hAnsi="Arial" w:cs="Arial"/>
          <w:b/>
          <w:sz w:val="24"/>
          <w:szCs w:val="24"/>
        </w:rPr>
        <w:t>ы</w:t>
      </w:r>
    </w:p>
    <w:p w:rsidR="00085057" w:rsidRDefault="00085057" w:rsidP="000850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336"/>
        <w:gridCol w:w="8363"/>
        <w:gridCol w:w="2525"/>
      </w:tblGrid>
      <w:tr w:rsidR="00915D8D" w:rsidRPr="00915D8D" w:rsidTr="008364F1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D8D" w:rsidRPr="00915D8D" w:rsidRDefault="00915D8D" w:rsidP="00915D8D">
            <w:pPr>
              <w:spacing w:after="160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N </w:t>
            </w:r>
            <w:proofErr w:type="gramStart"/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>п</w:t>
            </w:r>
            <w:proofErr w:type="gramEnd"/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>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D8D" w:rsidRPr="00915D8D" w:rsidRDefault="00915D8D" w:rsidP="00915D8D">
            <w:pPr>
              <w:spacing w:after="160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D" w:rsidRPr="00915D8D" w:rsidRDefault="00915D8D" w:rsidP="00915D8D">
            <w:pPr>
              <w:spacing w:after="160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>Наименование помещений для проведения всех видов учебной деятельности, предусмотренных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D" w:rsidRPr="00915D8D" w:rsidRDefault="00915D8D" w:rsidP="00915D8D">
            <w:pPr>
              <w:spacing w:after="160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15D8D">
              <w:rPr>
                <w:rFonts w:ascii="Arial" w:eastAsia="Calibri" w:hAnsi="Arial" w:cs="Arial"/>
                <w:bCs/>
                <w:color w:val="000000"/>
                <w:lang w:eastAsia="en-US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Современные проблемы в менеджменте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>№ 21. Учебная аудитория для проведения учебных занятий. 0. Комплекты мебели для учебного процесса.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Основы научно-исследовательской деятельности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8D0095" w:rsidRDefault="00DD0AEE" w:rsidP="00C927CC">
            <w:pPr>
              <w:jc w:val="both"/>
              <w:rPr>
                <w:color w:val="000000"/>
                <w:lang w:val="en-US"/>
              </w:rPr>
            </w:pPr>
            <w:r w:rsidRPr="008D0095">
              <w:rPr>
                <w:color w:val="000000"/>
              </w:rPr>
              <w:t xml:space="preserve">№ 9. 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Иностранный язык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8D0095" w:rsidRDefault="00DD0AEE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16. </w:t>
            </w:r>
            <w:r w:rsidRPr="008D0095">
              <w:rPr>
                <w:color w:val="000000"/>
              </w:rPr>
              <w:t xml:space="preserve">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proofErr w:type="spellStart"/>
            <w:r w:rsidRPr="00CC63A6">
              <w:rPr>
                <w:color w:val="000000"/>
              </w:rPr>
              <w:t>Самоменеджмент</w:t>
            </w:r>
            <w:proofErr w:type="spellEnd"/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Управленческая экономика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8D0095" w:rsidRDefault="00DD0AEE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</w:t>
            </w:r>
            <w:r w:rsidRPr="00CC63A6">
              <w:rPr>
                <w:color w:val="000000"/>
              </w:rPr>
              <w:lastRenderedPageBreak/>
              <w:t xml:space="preserve">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lastRenderedPageBreak/>
              <w:t xml:space="preserve">394036, Воронежская область, г. Воронеж, </w:t>
            </w:r>
            <w:r w:rsidRPr="00CC63A6">
              <w:lastRenderedPageBreak/>
              <w:t>Центральный район, проспект Революции, 19</w:t>
            </w:r>
          </w:p>
        </w:tc>
      </w:tr>
      <w:tr w:rsidR="00DD0AEE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Методы исследований в менеджменте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8D0095" w:rsidRDefault="00DD0AEE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EE" w:rsidRPr="00CC63A6" w:rsidRDefault="00DD0AEE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Инструменты и технологии корпоративных</w:t>
            </w:r>
            <w:r w:rsidRPr="00CC63A6">
              <w:rPr>
                <w:color w:val="000000"/>
              </w:rPr>
              <w:br/>
              <w:t>финансов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14. </w:t>
            </w:r>
            <w:r w:rsidRPr="008D0095">
              <w:rPr>
                <w:color w:val="000000"/>
              </w:rPr>
              <w:t xml:space="preserve">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Теория организации и организационное поведение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13. </w:t>
            </w:r>
            <w:r w:rsidRPr="008D0095">
              <w:rPr>
                <w:color w:val="000000"/>
              </w:rPr>
              <w:t xml:space="preserve">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Информационно-аналитические технологии в</w:t>
            </w:r>
            <w:r w:rsidRPr="00CC63A6">
              <w:rPr>
                <w:color w:val="000000"/>
              </w:rPr>
              <w:br/>
              <w:t>системном менеджменте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Анализ эффективности управленческой</w:t>
            </w:r>
            <w:r w:rsidRPr="00CC63A6">
              <w:rPr>
                <w:color w:val="000000"/>
              </w:rPr>
              <w:br/>
              <w:t>деятельности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Менеджмент конкурентоспособности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</w:t>
            </w:r>
            <w:r w:rsidRPr="008D0095">
              <w:rPr>
                <w:color w:val="000000"/>
                <w:lang w:val="en-US"/>
              </w:rPr>
              <w:lastRenderedPageBreak/>
              <w:t xml:space="preserve">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Стратегическое управление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8D0095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15</w:t>
            </w:r>
            <w:r w:rsidRPr="008D0095">
              <w:rPr>
                <w:color w:val="000000"/>
              </w:rPr>
              <w:t xml:space="preserve">. 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Управленческий консалтинг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Современный стратегический анализ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8D0095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13</w:t>
            </w:r>
            <w:r w:rsidRPr="008D0095">
              <w:rPr>
                <w:color w:val="000000"/>
              </w:rPr>
              <w:t xml:space="preserve">. 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Корпоративный менеджмент 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9</w:t>
            </w:r>
            <w:r w:rsidRPr="00CC63A6">
              <w:rPr>
                <w:color w:val="000000"/>
              </w:rPr>
              <w:t xml:space="preserve">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Sony</w:t>
            </w:r>
            <w:proofErr w:type="spellEnd"/>
            <w:r w:rsidRPr="00CC63A6">
              <w:rPr>
                <w:color w:val="000000"/>
              </w:rPr>
              <w:t xml:space="preserve"> VPL-DX145. Экран настенный </w:t>
            </w:r>
            <w:proofErr w:type="spellStart"/>
            <w:r w:rsidRPr="00CC63A6">
              <w:rPr>
                <w:color w:val="000000"/>
              </w:rPr>
              <w:t>digis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optimal</w:t>
            </w:r>
            <w:proofErr w:type="spellEnd"/>
            <w:r w:rsidRPr="00CC63A6">
              <w:rPr>
                <w:color w:val="000000"/>
              </w:rPr>
              <w:t xml:space="preserve">-b </w:t>
            </w:r>
            <w:proofErr w:type="spellStart"/>
            <w:r w:rsidRPr="00CC63A6">
              <w:rPr>
                <w:color w:val="000000"/>
              </w:rPr>
              <w:t>mw</w:t>
            </w:r>
            <w:proofErr w:type="spellEnd"/>
            <w:r w:rsidRPr="00CC63A6">
              <w:rPr>
                <w:color w:val="000000"/>
              </w:rPr>
              <w:t xml:space="preserve"> dsob-1105 MW. Ноутбук</w:t>
            </w:r>
            <w:r w:rsidRPr="008D0095">
              <w:rPr>
                <w:color w:val="000000"/>
                <w:lang w:val="en-US"/>
              </w:rPr>
              <w:t xml:space="preserve"> (Intel Core i5 4210U 17.3).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Professional Plus 2010 [Microsoft Open License Microsoft Office Professional Plus 2010 Russian Academic OPEN 1 License No Level #61181017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20.11.2012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 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Корпоративные системы </w:t>
            </w:r>
            <w:proofErr w:type="gramStart"/>
            <w:r w:rsidRPr="00CC63A6">
              <w:rPr>
                <w:color w:val="000000"/>
              </w:rPr>
              <w:t>риск-менеджмента</w:t>
            </w:r>
            <w:proofErr w:type="gramEnd"/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15</w:t>
            </w:r>
            <w:r w:rsidRPr="00CC63A6">
              <w:rPr>
                <w:color w:val="000000"/>
              </w:rPr>
              <w:t xml:space="preserve">. </w:t>
            </w:r>
            <w:r w:rsidRPr="008D0095">
              <w:rPr>
                <w:color w:val="000000"/>
              </w:rPr>
              <w:t xml:space="preserve">Учебная аудитория для проведения учебных занятий. </w:t>
            </w:r>
            <w:proofErr w:type="gramStart"/>
            <w:r w:rsidRPr="008D0095">
              <w:rPr>
                <w:color w:val="000000"/>
              </w:rPr>
              <w:t>Переносные</w:t>
            </w:r>
            <w:proofErr w:type="gramEnd"/>
            <w:r w:rsidRPr="008D0095">
              <w:rPr>
                <w:color w:val="000000"/>
              </w:rPr>
              <w:t xml:space="preserve"> экран проекционный и </w:t>
            </w:r>
            <w:proofErr w:type="spellStart"/>
            <w:r w:rsidRPr="008D0095">
              <w:rPr>
                <w:color w:val="000000"/>
              </w:rPr>
              <w:t>нотбук</w:t>
            </w:r>
            <w:proofErr w:type="spellEnd"/>
            <w:r w:rsidRPr="008D0095">
              <w:rPr>
                <w:color w:val="000000"/>
              </w:rPr>
              <w:t xml:space="preserve">. </w:t>
            </w:r>
            <w:proofErr w:type="gramStart"/>
            <w:r w:rsidRPr="008D0095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8D0095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</w:t>
            </w:r>
            <w:r w:rsidRPr="008D0095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8D0095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8D0095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8D0095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</w:t>
            </w:r>
            <w:r w:rsidRPr="008D0095">
              <w:rPr>
                <w:color w:val="000000"/>
                <w:lang w:val="en-US"/>
              </w:rPr>
              <w:lastRenderedPageBreak/>
              <w:t xml:space="preserve">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18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Менеджмент финансов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D0095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>№ 248. Учебная аудитория для проведения учебных занятий. Компьютер ASUS; Коммутатор D-</w:t>
            </w:r>
            <w:proofErr w:type="spellStart"/>
            <w:r w:rsidRPr="00CC63A6">
              <w:rPr>
                <w:color w:val="000000"/>
              </w:rPr>
              <w:t>Link</w:t>
            </w:r>
            <w:proofErr w:type="spellEnd"/>
            <w:r w:rsidRPr="00CC63A6">
              <w:rPr>
                <w:color w:val="000000"/>
              </w:rPr>
              <w:t xml:space="preserve"> DES-1008D; Принтер HP </w:t>
            </w:r>
            <w:proofErr w:type="spellStart"/>
            <w:r w:rsidRPr="00CC63A6">
              <w:rPr>
                <w:color w:val="000000"/>
              </w:rPr>
              <w:t>Laser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Jet</w:t>
            </w:r>
            <w:proofErr w:type="spellEnd"/>
            <w:r w:rsidRPr="00CC63A6">
              <w:rPr>
                <w:color w:val="000000"/>
              </w:rPr>
              <w:t xml:space="preserve"> 1018; Интерактивная доска </w:t>
            </w:r>
            <w:proofErr w:type="spellStart"/>
            <w:r w:rsidRPr="00CC63A6">
              <w:rPr>
                <w:color w:val="000000"/>
              </w:rPr>
              <w:t>Activboard</w:t>
            </w:r>
            <w:proofErr w:type="spellEnd"/>
            <w:r w:rsidRPr="00CC63A6">
              <w:rPr>
                <w:color w:val="000000"/>
              </w:rPr>
              <w:t xml:space="preserve">; переносные колонки активные </w:t>
            </w:r>
            <w:proofErr w:type="spellStart"/>
            <w:r w:rsidRPr="00CC63A6">
              <w:rPr>
                <w:color w:val="000000"/>
              </w:rPr>
              <w:t>Microlab</w:t>
            </w:r>
            <w:proofErr w:type="spellEnd"/>
            <w:r w:rsidRPr="00CC63A6">
              <w:rPr>
                <w:color w:val="000000"/>
              </w:rPr>
              <w:t xml:space="preserve"> SOLO. </w:t>
            </w:r>
            <w:proofErr w:type="gramStart"/>
            <w:r w:rsidRPr="00CC63A6">
              <w:rPr>
                <w:color w:val="000000"/>
              </w:rPr>
              <w:t>Комплекты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мебели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для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учебного</w:t>
            </w:r>
            <w:r w:rsidRPr="008D0095">
              <w:rPr>
                <w:color w:val="000000"/>
                <w:lang w:val="en-US"/>
              </w:rPr>
              <w:t xml:space="preserve"> </w:t>
            </w:r>
            <w:r w:rsidRPr="00CC63A6">
              <w:rPr>
                <w:color w:val="000000"/>
              </w:rPr>
              <w:t>процесса</w:t>
            </w:r>
            <w:r w:rsidRPr="008D0095">
              <w:rPr>
                <w:color w:val="000000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D0095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D0095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D0095">
              <w:rPr>
                <w:color w:val="000000"/>
                <w:lang w:val="en-US"/>
              </w:rPr>
              <w:t>Standart</w:t>
            </w:r>
            <w:proofErr w:type="spellEnd"/>
            <w:r w:rsidRPr="008D0095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D0095">
              <w:rPr>
                <w:color w:val="000000"/>
                <w:lang w:val="en-US"/>
              </w:rPr>
              <w:t xml:space="preserve"> 17.11.2008http://eopen.microsoft.com] </w:t>
            </w:r>
            <w:r w:rsidRPr="00CC63A6">
              <w:rPr>
                <w:color w:val="000000"/>
              </w:rPr>
              <w:t>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19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Разработка и принятие управленческих решений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8D0095">
              <w:t xml:space="preserve">№ 21. Учебная аудитория для проведения учебных занятий. Проектор </w:t>
            </w:r>
            <w:proofErr w:type="spellStart"/>
            <w:r w:rsidRPr="008D0095">
              <w:t>Epson</w:t>
            </w:r>
            <w:proofErr w:type="spellEnd"/>
            <w:r w:rsidRPr="008D0095">
              <w:t xml:space="preserve"> EB-W9 2500 Переносное оборудование, экран, ноутбук </w:t>
            </w:r>
            <w:proofErr w:type="spellStart"/>
            <w:r w:rsidRPr="008D0095">
              <w:t>Lenovo</w:t>
            </w:r>
            <w:proofErr w:type="spellEnd"/>
            <w:r w:rsidRPr="008D0095"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8D0095">
              <w:t xml:space="preserve">Комплекты мебели для учебного </w:t>
            </w:r>
            <w:proofErr w:type="spellStart"/>
            <w:r w:rsidRPr="008D0095">
              <w:t>процесса.Microsoft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Windows</w:t>
            </w:r>
            <w:proofErr w:type="spellEnd"/>
            <w:r w:rsidRPr="008D0095">
              <w:t xml:space="preserve"> 7 [</w:t>
            </w:r>
            <w:proofErr w:type="spellStart"/>
            <w:r w:rsidRPr="008D0095">
              <w:t>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Open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License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Windows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Professional</w:t>
            </w:r>
            <w:proofErr w:type="spellEnd"/>
            <w:r w:rsidRPr="008D0095">
              <w:t xml:space="preserve"> 7 </w:t>
            </w:r>
            <w:proofErr w:type="spellStart"/>
            <w:r w:rsidRPr="008D0095">
              <w:t>Russian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Upgrade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Academic</w:t>
            </w:r>
            <w:proofErr w:type="spellEnd"/>
            <w:r w:rsidRPr="008D0095">
              <w:t xml:space="preserve"> OPEN 1 </w:t>
            </w:r>
            <w:proofErr w:type="spellStart"/>
            <w:r w:rsidRPr="008D0095">
              <w:t>License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No</w:t>
            </w:r>
            <w:proofErr w:type="spellEnd"/>
            <w:r w:rsidRPr="008D0095">
              <w:t xml:space="preserve"> Level#47881748 от 24.12.2010 г. http://eopen.microsoft.com] бессрочно, </w:t>
            </w:r>
            <w:proofErr w:type="spellStart"/>
            <w:r w:rsidRPr="008D0095">
              <w:t>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Office</w:t>
            </w:r>
            <w:proofErr w:type="spellEnd"/>
            <w:r w:rsidRPr="008D0095">
              <w:t xml:space="preserve"> 2007 </w:t>
            </w:r>
            <w:proofErr w:type="spellStart"/>
            <w:r w:rsidRPr="008D0095">
              <w:t>Standart</w:t>
            </w:r>
            <w:proofErr w:type="spellEnd"/>
            <w:r w:rsidRPr="008D0095">
              <w:t xml:space="preserve"> [</w:t>
            </w:r>
            <w:proofErr w:type="spellStart"/>
            <w:r w:rsidRPr="008D0095">
              <w:t>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Open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License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Microsoft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Office</w:t>
            </w:r>
            <w:proofErr w:type="spellEnd"/>
            <w:r w:rsidRPr="008D0095">
              <w:t xml:space="preserve"> 2007 </w:t>
            </w:r>
            <w:proofErr w:type="spellStart"/>
            <w:r w:rsidRPr="008D0095">
              <w:t>Russian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Academic</w:t>
            </w:r>
            <w:proofErr w:type="spellEnd"/>
            <w:r w:rsidRPr="008D0095">
              <w:t xml:space="preserve"> OPEN </w:t>
            </w:r>
            <w:proofErr w:type="spellStart"/>
            <w:r w:rsidRPr="008D0095">
              <w:t>No</w:t>
            </w:r>
            <w:proofErr w:type="spellEnd"/>
            <w:r w:rsidRPr="008D0095">
              <w:t xml:space="preserve"> </w:t>
            </w:r>
            <w:proofErr w:type="spellStart"/>
            <w:r w:rsidRPr="008D0095">
              <w:t>Level</w:t>
            </w:r>
            <w:proofErr w:type="spellEnd"/>
            <w:r w:rsidRPr="008D0095"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Системный анализ и аналитические исследования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Учебная практика, ознакомительная практика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Учебная практика, научно-исследовательская работа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Производственная практика, преддипломная</w:t>
            </w:r>
          </w:p>
          <w:p w:rsidR="00C927CC" w:rsidRPr="00CC63A6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практика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</w:t>
            </w:r>
            <w:r w:rsidRPr="00CC63A6">
              <w:rPr>
                <w:color w:val="000000"/>
              </w:rPr>
              <w:lastRenderedPageBreak/>
              <w:t xml:space="preserve">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lastRenderedPageBreak/>
              <w:t xml:space="preserve">394036, Воронежская область, г. Воронеж, </w:t>
            </w:r>
            <w:r w:rsidRPr="00CC63A6">
              <w:lastRenderedPageBreak/>
              <w:t>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24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Производственная практика, технологическая</w:t>
            </w:r>
          </w:p>
          <w:p w:rsidR="00C927CC" w:rsidRPr="00CC63A6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(проектно-технологическая) практика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Производственная практика, </w:t>
            </w:r>
          </w:p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научно</w:t>
            </w:r>
            <w:r>
              <w:rPr>
                <w:color w:val="000000"/>
              </w:rPr>
              <w:t>-</w:t>
            </w:r>
            <w:r w:rsidRPr="00CC63A6">
              <w:rPr>
                <w:color w:val="000000"/>
              </w:rPr>
              <w:t>исследовательская работа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8C3518" w:rsidRDefault="00C927CC" w:rsidP="00C927CC">
            <w:pPr>
              <w:jc w:val="both"/>
              <w:rPr>
                <w:color w:val="000000"/>
                <w:lang w:val="en-US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>, акустическая система BEHRINGER B208D; Наборы демонстрационного оборудования и учебно-наглядных пособий, обеспечивающие тематические иллюстрации. Комплекты мебели для учебного процесса.</w:t>
            </w:r>
            <w:r>
              <w:rPr>
                <w:color w:val="000000"/>
              </w:rPr>
              <w:t xml:space="preserve"> </w:t>
            </w:r>
            <w:r w:rsidRPr="008C3518">
              <w:rPr>
                <w:color w:val="000000"/>
                <w:lang w:val="en-US"/>
              </w:rPr>
              <w:t xml:space="preserve">Microsoft Windows 7 [Microsoft Open License Microsoft Windows Professional 7 Russian Upgrade Academic OPEN 1 License No Level#47881748 </w:t>
            </w:r>
            <w:r w:rsidRPr="00CC63A6">
              <w:rPr>
                <w:color w:val="000000"/>
              </w:rPr>
              <w:t>от</w:t>
            </w:r>
            <w:r w:rsidRPr="008C3518">
              <w:rPr>
                <w:color w:val="000000"/>
                <w:lang w:val="en-US"/>
              </w:rPr>
              <w:t xml:space="preserve"> 24.12.2010 </w:t>
            </w:r>
            <w:r w:rsidRPr="00CC63A6">
              <w:rPr>
                <w:color w:val="000000"/>
              </w:rPr>
              <w:t>г</w:t>
            </w:r>
            <w:r w:rsidRPr="008C3518">
              <w:rPr>
                <w:color w:val="000000"/>
                <w:lang w:val="en-US"/>
              </w:rPr>
              <w:t xml:space="preserve">. http://eopen.microsoft.com] </w:t>
            </w:r>
            <w:r w:rsidRPr="00CC63A6">
              <w:rPr>
                <w:color w:val="000000"/>
              </w:rPr>
              <w:t>бессрочно</w:t>
            </w:r>
            <w:r w:rsidRPr="008C3518">
              <w:rPr>
                <w:color w:val="000000"/>
                <w:lang w:val="en-US"/>
              </w:rPr>
              <w:t xml:space="preserve">, Microsoft Office 2007 </w:t>
            </w:r>
            <w:proofErr w:type="spellStart"/>
            <w:r w:rsidRPr="008C3518">
              <w:rPr>
                <w:color w:val="000000"/>
                <w:lang w:val="en-US"/>
              </w:rPr>
              <w:t>Standart</w:t>
            </w:r>
            <w:proofErr w:type="spellEnd"/>
            <w:r w:rsidRPr="008C3518">
              <w:rPr>
                <w:color w:val="000000"/>
                <w:lang w:val="en-US"/>
              </w:rPr>
              <w:t xml:space="preserve"> [Microsoft Open License Microsoft Office 2007 Russian Academic OPEN No Level #44822753 </w:t>
            </w:r>
            <w:r w:rsidRPr="00CC63A6">
              <w:rPr>
                <w:color w:val="000000"/>
              </w:rPr>
              <w:t>от</w:t>
            </w:r>
            <w:r w:rsidRPr="008C3518">
              <w:rPr>
                <w:color w:val="000000"/>
                <w:lang w:val="en-US"/>
              </w:rPr>
              <w:t xml:space="preserve"> 17.11.2008 http://eopen.microsoft.com] </w:t>
            </w:r>
            <w:r w:rsidRPr="00CC63A6">
              <w:rPr>
                <w:color w:val="000000"/>
              </w:rPr>
              <w:t>бессрочно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подготовка к сдаче и сдача </w:t>
            </w:r>
            <w:proofErr w:type="gramStart"/>
            <w:r w:rsidRPr="00CC63A6">
              <w:rPr>
                <w:color w:val="000000"/>
              </w:rPr>
              <w:t>государственного</w:t>
            </w:r>
            <w:proofErr w:type="gramEnd"/>
          </w:p>
          <w:p w:rsidR="00C927CC" w:rsidRPr="00CC63A6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экзамена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28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подготовка к процедуре защиты и защита</w:t>
            </w:r>
          </w:p>
          <w:p w:rsidR="00C927CC" w:rsidRPr="00CC63A6" w:rsidRDefault="00C927CC" w:rsidP="00C927CC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выпускной квалификационной работы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r w:rsidRPr="00CC63A6">
              <w:rPr>
                <w:color w:val="000000"/>
              </w:rPr>
              <w:lastRenderedPageBreak/>
              <w:t>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lastRenderedPageBreak/>
              <w:t>29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Системный бренд-менеджмент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30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Инновационное предпринимательство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2. Учебная аудитория для проведения учебных занятий. Проектор </w:t>
            </w:r>
            <w:proofErr w:type="spellStart"/>
            <w:r w:rsidRPr="00CC63A6">
              <w:rPr>
                <w:color w:val="000000"/>
              </w:rPr>
              <w:t>Epson</w:t>
            </w:r>
            <w:proofErr w:type="spellEnd"/>
            <w:r w:rsidRPr="00CC63A6">
              <w:rPr>
                <w:color w:val="000000"/>
              </w:rPr>
              <w:t xml:space="preserve"> EB-W9 2500 Переносное оборудование, экран,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7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Professional</w:t>
            </w:r>
            <w:proofErr w:type="spellEnd"/>
            <w:r w:rsidRPr="00CC63A6">
              <w:rPr>
                <w:color w:val="000000"/>
              </w:rPr>
              <w:t xml:space="preserve"> 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Upgrade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Level#47881748 от 24.12.2010 г. http://eopen.microsoft.com]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31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 xml:space="preserve">Помещения для самостоятельной работы </w:t>
            </w:r>
            <w:proofErr w:type="gramStart"/>
            <w:r w:rsidRPr="00CC63A6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CC63A6">
              <w:rPr>
                <w:color w:val="000000"/>
              </w:rPr>
              <w:t xml:space="preserve">№ 427а. Помещения для самостоятельной работы </w:t>
            </w:r>
            <w:proofErr w:type="gramStart"/>
            <w:r w:rsidRPr="00CC63A6">
              <w:rPr>
                <w:color w:val="000000"/>
              </w:rPr>
              <w:t>обучающихся</w:t>
            </w:r>
            <w:proofErr w:type="gramEnd"/>
            <w:r w:rsidRPr="00CC63A6">
              <w:rPr>
                <w:color w:val="000000"/>
              </w:rPr>
              <w:t>. Компьютер (</w:t>
            </w:r>
            <w:proofErr w:type="spellStart"/>
            <w:r w:rsidRPr="00CC63A6">
              <w:rPr>
                <w:color w:val="000000"/>
              </w:rPr>
              <w:t>Intel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Core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Duo</w:t>
            </w:r>
            <w:proofErr w:type="spellEnd"/>
            <w:r w:rsidRPr="00CC63A6">
              <w:rPr>
                <w:color w:val="000000"/>
              </w:rPr>
              <w:t xml:space="preserve"> E5300), сетевой коммутатор для подключения к компьютерной сети (Интернет), ноутбук </w:t>
            </w:r>
            <w:proofErr w:type="spellStart"/>
            <w:r w:rsidRPr="00CC63A6">
              <w:rPr>
                <w:color w:val="000000"/>
              </w:rPr>
              <w:t>Lenovo</w:t>
            </w:r>
            <w:proofErr w:type="spellEnd"/>
            <w:r w:rsidRPr="00CC63A6">
              <w:rPr>
                <w:color w:val="000000"/>
              </w:rPr>
              <w:t xml:space="preserve">, ноутбук </w:t>
            </w:r>
            <w:proofErr w:type="spellStart"/>
            <w:r w:rsidRPr="00CC63A6">
              <w:rPr>
                <w:color w:val="000000"/>
              </w:rPr>
              <w:t>Asus</w:t>
            </w:r>
            <w:proofErr w:type="spellEnd"/>
            <w:r w:rsidRPr="00CC63A6">
              <w:rPr>
                <w:color w:val="000000"/>
              </w:rPr>
              <w:t xml:space="preserve"> (D541NAGQ335T), ноутбук </w:t>
            </w:r>
            <w:proofErr w:type="spellStart"/>
            <w:r w:rsidRPr="00CC63A6">
              <w:rPr>
                <w:color w:val="000000"/>
              </w:rPr>
              <w:t>Samsung</w:t>
            </w:r>
            <w:proofErr w:type="spellEnd"/>
            <w:r w:rsidRPr="00CC63A6">
              <w:rPr>
                <w:color w:val="000000"/>
              </w:rPr>
              <w:t xml:space="preserve"> (300Ci5-241OM 2.3), ноутбук HP AMD, ноутбук </w:t>
            </w:r>
            <w:proofErr w:type="spellStart"/>
            <w:r w:rsidRPr="00CC63A6">
              <w:rPr>
                <w:color w:val="000000"/>
              </w:rPr>
              <w:t>Acer</w:t>
            </w:r>
            <w:proofErr w:type="spellEnd"/>
            <w:r w:rsidRPr="00CC63A6">
              <w:rPr>
                <w:color w:val="000000"/>
              </w:rPr>
              <w:t xml:space="preserve"> (</w:t>
            </w:r>
            <w:proofErr w:type="spellStart"/>
            <w:r w:rsidRPr="00CC63A6">
              <w:rPr>
                <w:color w:val="000000"/>
              </w:rPr>
              <w:t>Celeron</w:t>
            </w:r>
            <w:proofErr w:type="spellEnd"/>
            <w:r w:rsidRPr="00CC63A6">
              <w:rPr>
                <w:color w:val="000000"/>
              </w:rPr>
              <w:t xml:space="preserve"> N 3350), ноутбук DNS, Ноутбук </w:t>
            </w:r>
            <w:proofErr w:type="spellStart"/>
            <w:r w:rsidRPr="00CC63A6">
              <w:rPr>
                <w:color w:val="000000"/>
              </w:rPr>
              <w:t>Acer</w:t>
            </w:r>
            <w:proofErr w:type="spellEnd"/>
            <w:r w:rsidRPr="00CC63A6">
              <w:rPr>
                <w:color w:val="000000"/>
              </w:rPr>
              <w:t xml:space="preserve"> 15.6. </w:t>
            </w:r>
            <w:proofErr w:type="gramStart"/>
            <w:r w:rsidRPr="00CC63A6">
              <w:rPr>
                <w:color w:val="000000"/>
              </w:rPr>
              <w:t xml:space="preserve">Комплекты мебели для учебного </w:t>
            </w:r>
            <w:proofErr w:type="spellStart"/>
            <w:r w:rsidRPr="00CC63A6">
              <w:rPr>
                <w:color w:val="000000"/>
              </w:rPr>
              <w:t>процесса.Microsoft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Windows</w:t>
            </w:r>
            <w:proofErr w:type="spellEnd"/>
            <w:r w:rsidRPr="00CC63A6">
              <w:rPr>
                <w:color w:val="000000"/>
              </w:rPr>
              <w:t xml:space="preserve"> 10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WINHOME 10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OPL 1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NoLevel</w:t>
            </w:r>
            <w:proofErr w:type="spellEnd"/>
            <w:r w:rsidRPr="00CC63A6">
              <w:rPr>
                <w:color w:val="000000"/>
              </w:rPr>
              <w:t xml:space="preserve"> # 69609922 от 30.03.2018 г.] бессрочно,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Standart</w:t>
            </w:r>
            <w:proofErr w:type="spellEnd"/>
            <w:r w:rsidRPr="00CC63A6">
              <w:rPr>
                <w:color w:val="000000"/>
              </w:rPr>
              <w:t xml:space="preserve"> [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Open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License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Microsoft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Office</w:t>
            </w:r>
            <w:proofErr w:type="spellEnd"/>
            <w:r w:rsidRPr="00CC63A6">
              <w:rPr>
                <w:color w:val="000000"/>
              </w:rPr>
              <w:t xml:space="preserve"> 2007 </w:t>
            </w:r>
            <w:proofErr w:type="spellStart"/>
            <w:r w:rsidRPr="00CC63A6">
              <w:rPr>
                <w:color w:val="000000"/>
              </w:rPr>
              <w:t>Russian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Academic</w:t>
            </w:r>
            <w:proofErr w:type="spellEnd"/>
            <w:r w:rsidRPr="00CC63A6">
              <w:rPr>
                <w:color w:val="000000"/>
              </w:rPr>
              <w:t xml:space="preserve"> OPEN </w:t>
            </w:r>
            <w:proofErr w:type="spellStart"/>
            <w:r w:rsidRPr="00CC63A6">
              <w:rPr>
                <w:color w:val="000000"/>
              </w:rPr>
              <w:t>No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Level</w:t>
            </w:r>
            <w:proofErr w:type="spellEnd"/>
            <w:r w:rsidRPr="00CC63A6">
              <w:rPr>
                <w:color w:val="000000"/>
              </w:rPr>
              <w:t xml:space="preserve"> #44822753 от 17.11.2008 http://eopen.microsoft.com] бессрочно, </w:t>
            </w:r>
            <w:proofErr w:type="spellStart"/>
            <w:r w:rsidRPr="00CC63A6">
              <w:rPr>
                <w:color w:val="000000"/>
              </w:rPr>
              <w:t>Adobe</w:t>
            </w:r>
            <w:proofErr w:type="spellEnd"/>
            <w:r w:rsidRPr="00CC63A6">
              <w:rPr>
                <w:color w:val="000000"/>
              </w:rPr>
              <w:t xml:space="preserve"> </w:t>
            </w:r>
            <w:proofErr w:type="spellStart"/>
            <w:r w:rsidRPr="00CC63A6">
              <w:rPr>
                <w:color w:val="000000"/>
              </w:rPr>
              <w:t>Reader</w:t>
            </w:r>
            <w:proofErr w:type="spellEnd"/>
            <w:r w:rsidRPr="00CC63A6">
              <w:rPr>
                <w:color w:val="000000"/>
              </w:rPr>
              <w:t xml:space="preserve"> XI [(бесплатное ПО) https://acrobat.adobe.com/ru/ru/acrobat/pdf-reader/volume-distribution.html</w:t>
            </w:r>
            <w:proofErr w:type="gramEnd"/>
            <w:r w:rsidRPr="00CC63A6">
              <w:rPr>
                <w:color w:val="000000"/>
              </w:rPr>
              <w:t>] бессрочно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  <w:tr w:rsidR="00C927CC" w:rsidRPr="00915D8D" w:rsidTr="008364F1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32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C" w:rsidRPr="00CC63A6" w:rsidRDefault="00C927CC" w:rsidP="00FF10D9">
            <w:pPr>
              <w:jc w:val="center"/>
              <w:rPr>
                <w:color w:val="000000"/>
              </w:rPr>
            </w:pPr>
            <w:r w:rsidRPr="00CC63A6">
              <w:rPr>
                <w:color w:val="000000"/>
              </w:rPr>
              <w:t>Ресурсный центр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C" w:rsidRPr="00CC63A6" w:rsidRDefault="00C927CC" w:rsidP="00C927CC">
            <w:pPr>
              <w:jc w:val="both"/>
              <w:rPr>
                <w:color w:val="000000"/>
              </w:rPr>
            </w:pPr>
            <w:r w:rsidRPr="008D0095">
              <w:rPr>
                <w:color w:val="000000"/>
              </w:rPr>
              <w:t>Библиотека, читальный зал с выходом в сеть Интернет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C" w:rsidRPr="00CC63A6" w:rsidRDefault="00C927CC" w:rsidP="00C927CC">
            <w:pPr>
              <w:jc w:val="center"/>
            </w:pPr>
            <w:r w:rsidRPr="00CC63A6">
              <w:t>394036, Воронежская область, г. Воронеж, Центральный район, проспект Революции, 19</w:t>
            </w:r>
          </w:p>
        </w:tc>
      </w:tr>
    </w:tbl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</w:p>
    <w:p w:rsidR="00085057" w:rsidRPr="00DD0DB9" w:rsidRDefault="00085057" w:rsidP="000850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4</w:t>
      </w:r>
      <w:r w:rsidRPr="00DD0DB9">
        <w:rPr>
          <w:rFonts w:ascii="Arial" w:hAnsi="Arial" w:cs="Arial"/>
          <w:b/>
          <w:sz w:val="24"/>
          <w:szCs w:val="24"/>
        </w:rPr>
        <w:t xml:space="preserve">. Сведения о </w:t>
      </w:r>
      <w:r>
        <w:rPr>
          <w:rFonts w:ascii="Arial" w:hAnsi="Arial" w:cs="Arial"/>
          <w:b/>
          <w:sz w:val="24"/>
          <w:szCs w:val="24"/>
        </w:rPr>
        <w:t xml:space="preserve">проведенных в отношении </w:t>
      </w:r>
      <w:r w:rsidRPr="00DD0DB9">
        <w:rPr>
          <w:rFonts w:ascii="Arial" w:hAnsi="Arial" w:cs="Arial"/>
          <w:b/>
          <w:sz w:val="24"/>
          <w:szCs w:val="24"/>
        </w:rPr>
        <w:t xml:space="preserve"> образовательной </w:t>
      </w:r>
      <w:proofErr w:type="gramStart"/>
      <w:r w:rsidRPr="00DD0DB9">
        <w:rPr>
          <w:rFonts w:ascii="Arial" w:hAnsi="Arial" w:cs="Arial"/>
          <w:b/>
          <w:sz w:val="24"/>
          <w:szCs w:val="24"/>
        </w:rPr>
        <w:t xml:space="preserve">программы процедур </w:t>
      </w:r>
      <w:r w:rsidRPr="00AE24BE">
        <w:rPr>
          <w:rFonts w:ascii="Arial" w:hAnsi="Arial" w:cs="Arial"/>
          <w:b/>
          <w:sz w:val="24"/>
          <w:szCs w:val="24"/>
        </w:rPr>
        <w:t xml:space="preserve">внешней оценки </w:t>
      </w:r>
      <w:r>
        <w:rPr>
          <w:rFonts w:ascii="Arial" w:hAnsi="Arial" w:cs="Arial"/>
          <w:b/>
          <w:sz w:val="24"/>
          <w:szCs w:val="24"/>
        </w:rPr>
        <w:t>качества образования</w:t>
      </w:r>
      <w:proofErr w:type="gramEnd"/>
    </w:p>
    <w:p w:rsidR="00085057" w:rsidRPr="00D05DEE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Независимая оценка качества образования в организации по  образовательной программе</w:t>
      </w:r>
      <w:r w:rsidRPr="00D05DEE">
        <w:rPr>
          <w:rFonts w:ascii="Arial" w:hAnsi="Arial" w:cs="Arial"/>
          <w:sz w:val="24"/>
          <w:szCs w:val="24"/>
        </w:rPr>
        <w:t>:</w:t>
      </w:r>
    </w:p>
    <w:p w:rsidR="00085057" w:rsidRDefault="00085057" w:rsidP="00085057">
      <w:pPr>
        <w:jc w:val="both"/>
      </w:pP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 Независимая оценка качества подготовки обучающихся проведена в период с «___»_______20__ г. по «___»_______20__г.</w:t>
      </w:r>
      <w:proofErr w:type="gramEnd"/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 w:rsidRPr="0094478B">
        <w:rPr>
          <w:rFonts w:ascii="Arial" w:hAnsi="Arial" w:cs="Arial"/>
          <w:sz w:val="24"/>
          <w:szCs w:val="24"/>
          <w:u w:val="single"/>
        </w:rPr>
        <w:t>________________________________________</w:t>
      </w:r>
      <w:r w:rsidR="0094478B" w:rsidRPr="0094478B">
        <w:rPr>
          <w:u w:val="single"/>
        </w:rPr>
        <w:t xml:space="preserve"> </w:t>
      </w:r>
      <w:r w:rsidR="0094478B" w:rsidRPr="0094478B">
        <w:rPr>
          <w:rFonts w:ascii="Arial" w:hAnsi="Arial" w:cs="Arial"/>
          <w:sz w:val="24"/>
          <w:szCs w:val="24"/>
          <w:u w:val="single"/>
        </w:rPr>
        <w:t>не проводилась</w:t>
      </w:r>
      <w:r w:rsidR="0094478B" w:rsidRPr="00944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="0094478B">
        <w:rPr>
          <w:rFonts w:ascii="Arial" w:hAnsi="Arial" w:cs="Arial"/>
          <w:sz w:val="24"/>
          <w:szCs w:val="24"/>
        </w:rPr>
        <w:t>_______</w:t>
      </w:r>
    </w:p>
    <w:p w:rsidR="00085057" w:rsidRDefault="00085057" w:rsidP="000850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полное наименование юридического лица, осуществлявшего независимую оценку качества подготовки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обучающихся</w:t>
      </w:r>
      <w:proofErr w:type="gramEnd"/>
    </w:p>
    <w:p w:rsidR="00085057" w:rsidRDefault="00085057" w:rsidP="00944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Информация о результатах независимой оценки качества подготовки обучающихся по образовательной программе размещена в информационно-телекоммуникационной сети «Интернет» по адресу: __________________________________________________</w:t>
      </w:r>
      <w:r w:rsidR="0094478B" w:rsidRPr="0094478B">
        <w:rPr>
          <w:rFonts w:ascii="Arial" w:hAnsi="Arial" w:cs="Arial"/>
          <w:sz w:val="24"/>
          <w:szCs w:val="24"/>
          <w:u w:val="single"/>
        </w:rPr>
        <w:t>нет</w:t>
      </w:r>
      <w:r>
        <w:rPr>
          <w:rFonts w:ascii="Arial" w:hAnsi="Arial" w:cs="Arial"/>
          <w:sz w:val="24"/>
          <w:szCs w:val="24"/>
        </w:rPr>
        <w:t>________</w:t>
      </w:r>
      <w:r w:rsidR="0094478B">
        <w:rPr>
          <w:rFonts w:ascii="Arial" w:hAnsi="Arial" w:cs="Arial"/>
          <w:sz w:val="24"/>
          <w:szCs w:val="24"/>
        </w:rPr>
        <w:t>_________________________________________</w:t>
      </w:r>
    </w:p>
    <w:p w:rsidR="00085057" w:rsidRPr="00663768" w:rsidRDefault="00085057" w:rsidP="00085057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</w:t>
      </w:r>
      <w:r w:rsidRPr="00663768">
        <w:rPr>
          <w:rFonts w:ascii="Arial" w:hAnsi="Arial" w:cs="Arial"/>
          <w:sz w:val="24"/>
          <w:szCs w:val="24"/>
          <w:vertAlign w:val="superscript"/>
        </w:rPr>
        <w:t>на официальном сайте организации в информационно-телекоммуникационной сети "Интернет"</w:t>
      </w:r>
    </w:p>
    <w:p w:rsidR="00085057" w:rsidRDefault="00085057" w:rsidP="00085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 Независимая оценка условий осуществления образовательной деятельности проведена в период с «___»_______20__ г. по «___»_______20__г. ______________</w:t>
      </w:r>
      <w:r w:rsidR="0094478B">
        <w:rPr>
          <w:rFonts w:ascii="Arial" w:hAnsi="Arial" w:cs="Arial"/>
          <w:sz w:val="24"/>
          <w:szCs w:val="24"/>
        </w:rPr>
        <w:t>______</w:t>
      </w:r>
      <w:r w:rsidR="0094478B" w:rsidRPr="0094478B">
        <w:rPr>
          <w:rFonts w:ascii="Arial" w:hAnsi="Arial" w:cs="Arial"/>
          <w:sz w:val="24"/>
          <w:szCs w:val="24"/>
          <w:u w:val="single"/>
        </w:rPr>
        <w:t xml:space="preserve"> </w:t>
      </w:r>
      <w:r w:rsidR="0094478B" w:rsidRPr="008053C7">
        <w:rPr>
          <w:rFonts w:ascii="Arial" w:hAnsi="Arial" w:cs="Arial"/>
          <w:sz w:val="24"/>
          <w:szCs w:val="24"/>
          <w:u w:val="single"/>
        </w:rPr>
        <w:t>не проводилась</w:t>
      </w:r>
      <w:r w:rsidR="0094478B">
        <w:rPr>
          <w:rFonts w:ascii="Arial" w:hAnsi="Arial" w:cs="Arial"/>
          <w:sz w:val="24"/>
          <w:szCs w:val="24"/>
        </w:rPr>
        <w:t xml:space="preserve"> _______________________________________________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85057" w:rsidRDefault="00085057" w:rsidP="00085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627914">
        <w:rPr>
          <w:rFonts w:ascii="Arial" w:hAnsi="Arial" w:cs="Arial"/>
          <w:sz w:val="24"/>
          <w:szCs w:val="24"/>
          <w:vertAlign w:val="superscript"/>
        </w:rPr>
        <w:t>полное наименование юридического лица, проводившего независимую оценку условий осуществления образовательной деятельности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порядке </w:t>
      </w:r>
      <w:proofErr w:type="gramStart"/>
      <w:r>
        <w:rPr>
          <w:rFonts w:ascii="Arial" w:hAnsi="Arial" w:cs="Arial"/>
          <w:sz w:val="24"/>
          <w:szCs w:val="24"/>
        </w:rPr>
        <w:t>проведения независимой</w:t>
      </w:r>
      <w:r>
        <w:rPr>
          <w:rFonts w:ascii="Arial" w:hAnsi="Arial" w:cs="Arial"/>
          <w:sz w:val="24"/>
          <w:szCs w:val="24"/>
        </w:rPr>
        <w:tab/>
        <w:t xml:space="preserve"> оценки условий осуществления образовательной 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размещена в информационно-телекоммуникационной сети «Интернет» по адресу: 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 w:rsidR="0094478B" w:rsidRPr="0094478B">
        <w:rPr>
          <w:rFonts w:ascii="Arial" w:hAnsi="Arial" w:cs="Arial"/>
          <w:sz w:val="24"/>
          <w:szCs w:val="24"/>
          <w:u w:val="single"/>
        </w:rPr>
        <w:t>нет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085057" w:rsidRPr="00663768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</w:t>
      </w:r>
      <w:r w:rsidRPr="00663768">
        <w:rPr>
          <w:rFonts w:ascii="Arial" w:hAnsi="Arial" w:cs="Arial"/>
          <w:sz w:val="24"/>
          <w:szCs w:val="24"/>
          <w:vertAlign w:val="superscript"/>
        </w:rPr>
        <w:t>на официальном сайте организации в информационно-телекоммуникационной сети "Интернет"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900B5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>Профессионально-общественная аккредитация в организации по  образовательной программе</w:t>
      </w:r>
      <w:r w:rsidRPr="00F900B5">
        <w:rPr>
          <w:rFonts w:ascii="Arial" w:hAnsi="Arial" w:cs="Arial"/>
          <w:sz w:val="24"/>
          <w:szCs w:val="24"/>
        </w:rPr>
        <w:t>:</w:t>
      </w:r>
    </w:p>
    <w:p w:rsidR="00085057" w:rsidRDefault="00085057" w:rsidP="0008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профессионально-общественная аккредитация проведена в период с «___»_______20__ г. по «___»_______20__г.</w:t>
      </w:r>
    </w:p>
    <w:p w:rsidR="00085057" w:rsidRPr="00F900B5" w:rsidRDefault="00085057" w:rsidP="00085057">
      <w:pPr>
        <w:jc w:val="both"/>
        <w:rPr>
          <w:rFonts w:ascii="Arial" w:hAnsi="Arial" w:cs="Arial"/>
          <w:sz w:val="24"/>
          <w:szCs w:val="24"/>
        </w:rPr>
      </w:pPr>
      <w:r w:rsidRPr="0094478B">
        <w:rPr>
          <w:rFonts w:ascii="Arial" w:hAnsi="Arial" w:cs="Arial"/>
          <w:sz w:val="24"/>
          <w:szCs w:val="24"/>
          <w:u w:val="single"/>
        </w:rPr>
        <w:t>__________________________________________</w:t>
      </w:r>
      <w:r w:rsidR="0094478B" w:rsidRPr="0094478B">
        <w:rPr>
          <w:u w:val="single"/>
        </w:rPr>
        <w:t xml:space="preserve"> </w:t>
      </w:r>
      <w:r w:rsidR="0094478B" w:rsidRPr="0094478B">
        <w:rPr>
          <w:rFonts w:ascii="Arial" w:hAnsi="Arial" w:cs="Arial"/>
          <w:sz w:val="24"/>
          <w:szCs w:val="24"/>
          <w:u w:val="single"/>
        </w:rPr>
        <w:t>не проводилась</w:t>
      </w:r>
      <w:r w:rsidR="0094478B" w:rsidRPr="00944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085057" w:rsidRPr="00F900B5" w:rsidRDefault="00085057" w:rsidP="000850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900B5">
        <w:rPr>
          <w:rFonts w:ascii="Arial" w:hAnsi="Arial" w:cs="Arial"/>
          <w:sz w:val="24"/>
          <w:szCs w:val="24"/>
          <w:vertAlign w:val="superscript"/>
        </w:rPr>
        <w:t>полное наименование юридического лица, проводившего профессионально-общественную аккредитацию</w:t>
      </w:r>
    </w:p>
    <w:p w:rsidR="00085057" w:rsidRDefault="00085057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831EF2" w:rsidRDefault="00831EF2" w:rsidP="00085057">
      <w:pPr>
        <w:jc w:val="both"/>
      </w:pPr>
    </w:p>
    <w:p w:rsidR="00644806" w:rsidRPr="00C927CC" w:rsidRDefault="00831EF2" w:rsidP="00C927CC">
      <w:pPr>
        <w:jc w:val="both"/>
      </w:pPr>
      <w:r w:rsidRPr="00831EF2">
        <w:rPr>
          <w:noProof/>
        </w:rPr>
        <w:lastRenderedPageBreak/>
        <w:drawing>
          <wp:inline distT="0" distB="0" distL="0" distR="0" wp14:anchorId="6383A981" wp14:editId="4D0A9DF8">
            <wp:extent cx="6838927" cy="9753600"/>
            <wp:effectExtent l="0" t="9842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/>
                    <a:srcRect l="20927" t="9384" r="42552" b="6030"/>
                    <a:stretch/>
                  </pic:blipFill>
                  <pic:spPr bwMode="auto">
                    <a:xfrm rot="5400000">
                      <a:off x="0" y="0"/>
                      <a:ext cx="6909270" cy="9853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806" w:rsidRPr="00C927CC" w:rsidSect="00644806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CA"/>
    <w:multiLevelType w:val="multilevel"/>
    <w:tmpl w:val="9BC2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0"/>
    <w:rsid w:val="00013434"/>
    <w:rsid w:val="00041539"/>
    <w:rsid w:val="00062DF5"/>
    <w:rsid w:val="00085057"/>
    <w:rsid w:val="000B0841"/>
    <w:rsid w:val="000E580C"/>
    <w:rsid w:val="0015292B"/>
    <w:rsid w:val="00152B2C"/>
    <w:rsid w:val="001B4D49"/>
    <w:rsid w:val="00236614"/>
    <w:rsid w:val="00270F52"/>
    <w:rsid w:val="00300F40"/>
    <w:rsid w:val="00307D6F"/>
    <w:rsid w:val="00356D09"/>
    <w:rsid w:val="00371178"/>
    <w:rsid w:val="003C2393"/>
    <w:rsid w:val="00400124"/>
    <w:rsid w:val="004273E9"/>
    <w:rsid w:val="004350F0"/>
    <w:rsid w:val="004F5F91"/>
    <w:rsid w:val="00540582"/>
    <w:rsid w:val="0054564A"/>
    <w:rsid w:val="005461F2"/>
    <w:rsid w:val="005A673D"/>
    <w:rsid w:val="005C3527"/>
    <w:rsid w:val="005D4662"/>
    <w:rsid w:val="00644806"/>
    <w:rsid w:val="00683890"/>
    <w:rsid w:val="007136C2"/>
    <w:rsid w:val="007A122C"/>
    <w:rsid w:val="007D3A06"/>
    <w:rsid w:val="007F187C"/>
    <w:rsid w:val="00831EF2"/>
    <w:rsid w:val="008364F1"/>
    <w:rsid w:val="0086725C"/>
    <w:rsid w:val="00884BB6"/>
    <w:rsid w:val="00885CF2"/>
    <w:rsid w:val="0089693D"/>
    <w:rsid w:val="008E1328"/>
    <w:rsid w:val="008F37FB"/>
    <w:rsid w:val="009001D5"/>
    <w:rsid w:val="00915D8D"/>
    <w:rsid w:val="00942B6E"/>
    <w:rsid w:val="0094478B"/>
    <w:rsid w:val="00A3368B"/>
    <w:rsid w:val="00A36301"/>
    <w:rsid w:val="00AB4D92"/>
    <w:rsid w:val="00AC0BFE"/>
    <w:rsid w:val="00BE0A35"/>
    <w:rsid w:val="00C004A3"/>
    <w:rsid w:val="00C927CC"/>
    <w:rsid w:val="00D17634"/>
    <w:rsid w:val="00D455A5"/>
    <w:rsid w:val="00D5507C"/>
    <w:rsid w:val="00D92BCC"/>
    <w:rsid w:val="00DB490E"/>
    <w:rsid w:val="00DD0AEE"/>
    <w:rsid w:val="00E440BC"/>
    <w:rsid w:val="00E57FA0"/>
    <w:rsid w:val="00F11723"/>
    <w:rsid w:val="00F66B33"/>
    <w:rsid w:val="00F67F97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85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4273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85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427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uet.ru/documents/sveden/education/mag/38.04.02/prof_01/2024/rpd/RPD_MANG_M02_osnovi%20nid_v24_30.05.2024.pdf" TargetMode="External"/><Relationship Id="rId18" Type="http://schemas.openxmlformats.org/officeDocument/2006/relationships/hyperlink" Target="https://vsuet.ru/documents/sveden/education/mag/38.04.02/prof_01/2024/rpd/RPD_MANG_M08_teoriya%20org%20i%20org%20poved_v24_30.05.2024.pdf" TargetMode="External"/><Relationship Id="rId26" Type="http://schemas.openxmlformats.org/officeDocument/2006/relationships/hyperlink" Target="https://vsuet.ru/documents/sveden/education/mag/38.04.02/prof_01/2024/rpd/RPD_MANG_M16_korporat%20sist%20risk-menedj_v24_30.05.2024.pdf" TargetMode="External"/><Relationship Id="rId39" Type="http://schemas.openxmlformats.org/officeDocument/2006/relationships/hyperlink" Target="https://vsuet.ru/documents/sveden/education/mag/38.04.02/prof_01/2024/pract/Metod_B2.&#1054;.U.2_MANG_M_v24_30.05.202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suet.ru/documents/sveden/education/mag/38.04.02/prof_01/2024/rpd/RPD_MANG_M11_menedjmnet%20konkurentosp_v24_30.05.2024.pdf" TargetMode="External"/><Relationship Id="rId34" Type="http://schemas.openxmlformats.org/officeDocument/2006/relationships/hyperlink" Target="https://vsuet.ru/documents/sveden/education/mag/38.04.02/prof_01/2024/pract/Metod_B2.B.P.1_MANG_M_v24_30.05.2024.pdf" TargetMode="External"/><Relationship Id="rId42" Type="http://schemas.openxmlformats.org/officeDocument/2006/relationships/hyperlink" Target="https://vsuet.ru/documents/sveden/education/mag/38.04.02/prof_01/2024/rpv/RPV_MANG_M_v24_30.05.2024.pdf" TargetMode="External"/><Relationship Id="rId47" Type="http://schemas.openxmlformats.org/officeDocument/2006/relationships/hyperlink" Target="https://vk.com/vsuet_official?w=wall-61666189_15999" TargetMode="External"/><Relationship Id="rId50" Type="http://schemas.openxmlformats.org/officeDocument/2006/relationships/image" Target="media/image2.png"/><Relationship Id="rId7" Type="http://schemas.openxmlformats.org/officeDocument/2006/relationships/hyperlink" Target="https://vsuet.ru/documents/sveden/education/mag/38.04.02/prof_01/2024/OOP_MANG_M_v24_30.05.2024.pdf" TargetMode="External"/><Relationship Id="rId12" Type="http://schemas.openxmlformats.org/officeDocument/2006/relationships/hyperlink" Target="https://vsuet.ru/documents/sveden/education/mag/38.04.02/prof_01/2024/rpd/RPD_MANG_M01_sovr%20probl%20v%20menedj_v24_30.05.2024.pdf" TargetMode="External"/><Relationship Id="rId17" Type="http://schemas.openxmlformats.org/officeDocument/2006/relationships/hyperlink" Target="https://vsuet.ru/documents/sveden/education/mag/38.04.02/prof_01/2024/rpd/RPD_MANG_M06_metodi%20issled%20v%20menedj_v24_30.05.2024.pdf" TargetMode="External"/><Relationship Id="rId25" Type="http://schemas.openxmlformats.org/officeDocument/2006/relationships/hyperlink" Target="https://vsuet.ru/documents/sveden/education/mag/38.04.02/prof_01/2024/rpd/RPD_MANG_M15_korporat%20menedj_v24_30.05.2024.pdf" TargetMode="External"/><Relationship Id="rId33" Type="http://schemas.openxmlformats.org/officeDocument/2006/relationships/hyperlink" Target="https://vsuet.ru/documents/sveden/education/mag/38.04.02/prof_01/2024/rpd/RPD_MANG_M23_russkij%20yazyk%20kak%20inostrannyj_v24_30.05.2024.pdf" TargetMode="External"/><Relationship Id="rId38" Type="http://schemas.openxmlformats.org/officeDocument/2006/relationships/hyperlink" Target="https://vsuet.ru/documents/sveden/education/mag/38.04.02/prof_01/2024/pract/Metod_B2.&#1054;.U.1_MANG_M_v24_30.05.2024.pdf" TargetMode="External"/><Relationship Id="rId46" Type="http://schemas.openxmlformats.org/officeDocument/2006/relationships/hyperlink" Target="https://vk.com/vsuet_official?w=wall-61666189_160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uet.ru/documents/sveden/education/mag/38.04.02/prof_01/2024/rpd/RPD_MANG_M05_upravl%20ekonom_v24_30.05.2024.pdf" TargetMode="External"/><Relationship Id="rId20" Type="http://schemas.openxmlformats.org/officeDocument/2006/relationships/hyperlink" Target="https://vsuet.ru/documents/sveden/education/mag/38.04.02/prof_01/2024/rpd/RPD_MANG_M10_analiz%20effekt%20upr%20deyat_v24_30.05.2024.pdf" TargetMode="External"/><Relationship Id="rId29" Type="http://schemas.openxmlformats.org/officeDocument/2006/relationships/hyperlink" Target="https://vsuet.ru/documents/sveden/education/mag/38.04.02/prof_01/2024/rpd/RPD_MANG_M19_razr%20i%20pryanyat%20upr%20resh_v24_30.05.2024.pdf" TargetMode="External"/><Relationship Id="rId41" Type="http://schemas.openxmlformats.org/officeDocument/2006/relationships/hyperlink" Target="https://vsuet.ru/documents/sveden/education/mag/38.04.02/prof_01/2024/rpv/KPVR_MANG_M_v24_30.05.202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suet.ru/documents/sveden/education/mag/38.04.02/prof_01/2023/Annot_MANG_M_v23_25.05.2023.pdf" TargetMode="External"/><Relationship Id="rId24" Type="http://schemas.openxmlformats.org/officeDocument/2006/relationships/hyperlink" Target="https://vsuet.ru/documents/sveden/education/mag/38.04.02/prof_01/2024/rpd/RPD_MANG_M14_sovrem%20strat%20analiz_v24_30.05.2024.pdf" TargetMode="External"/><Relationship Id="rId32" Type="http://schemas.openxmlformats.org/officeDocument/2006/relationships/hyperlink" Target="https://vsuet.ru/documents/sveden/education/mag/38.04.02/prof_01/2024/rpd/RPD_MANG_M22_innovac%20predprinim_v24_30.05.2024.pdf" TargetMode="External"/><Relationship Id="rId37" Type="http://schemas.openxmlformats.org/officeDocument/2006/relationships/hyperlink" Target="https://vsuet.ru/documents/sveden/education/mag/38.04.02/prof_01/2024/pract/Metod_B2.&#1054;.P.1_MANG_M_v24_30.05.2024.pdf" TargetMode="External"/><Relationship Id="rId40" Type="http://schemas.openxmlformats.org/officeDocument/2006/relationships/hyperlink" Target="https://vsuet.ru/documents/sveden/education/mag/38.04.02/prof_01/2024/Metod_B3_MANG_M_v24_30.05.2024.pdf" TargetMode="External"/><Relationship Id="rId45" Type="http://schemas.openxmlformats.org/officeDocument/2006/relationships/hyperlink" Target="https://vk.com/studsovet_vsu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uet.ru/documents/sveden/education/mag/38.04.02/prof_01/2024/rpd/RPD_MANG_M04_samemenedj_v24_30.05.2024.pdf" TargetMode="External"/><Relationship Id="rId23" Type="http://schemas.openxmlformats.org/officeDocument/2006/relationships/hyperlink" Target="https://vsuet.ru/documents/sveden/education/mag/38.04.02/prof_01/2024/rpd/RPD_MANG_M13_upravl%20konsaltingl_v24_30.05.2024.pdf" TargetMode="External"/><Relationship Id="rId28" Type="http://schemas.openxmlformats.org/officeDocument/2006/relationships/hyperlink" Target="https://vsuet.ru/documents/sveden/education/mag/38.04.02/prof_01/2024/rpd/RPD_MANG_M18_menedj%20finansov_v24_30.05.2024.pdf" TargetMode="External"/><Relationship Id="rId36" Type="http://schemas.openxmlformats.org/officeDocument/2006/relationships/hyperlink" Target="https://vsuet.ru/documents/sveden/education/mag/38.04.02/prof_01/2024/pract/Metod_B2.B.P.3_MANG_M_v24_30.05.2024.pdf" TargetMode="External"/><Relationship Id="rId49" Type="http://schemas.openxmlformats.org/officeDocument/2006/relationships/hyperlink" Target="https://vsuet.ru/sveden/document/result-work" TargetMode="External"/><Relationship Id="rId10" Type="http://schemas.openxmlformats.org/officeDocument/2006/relationships/hyperlink" Target="https://vsuet.ru/documents/sveden/education/mag/38.04.02/prof_01/2024/Graf_uch_proc.pdf" TargetMode="External"/><Relationship Id="rId19" Type="http://schemas.openxmlformats.org/officeDocument/2006/relationships/hyperlink" Target="https://vsuet.ru/documents/sveden/education/mag/38.04.02/prof_01/2024/rpd/RPD_MANG_M09_inform-analitich%20tehnol%20v%20sist%20menedj_v24_30.05.2024.pdf" TargetMode="External"/><Relationship Id="rId31" Type="http://schemas.openxmlformats.org/officeDocument/2006/relationships/hyperlink" Target="https://vsuet.ru/documents/sveden/education/mag/38.04.02/prof_01/2024/rpd/RPD_MANG_M21_sist%20brend%20menedj_v24_30.05.2024.pdf" TargetMode="External"/><Relationship Id="rId44" Type="http://schemas.openxmlformats.org/officeDocument/2006/relationships/hyperlink" Target="https://vsuet.ru/sveden/struct/umpivd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suet.ru/documents/sveden/education/mag/38.04.02/prof_01/2024/Ucheb_plan_MANGz_M_v24_30.05.2024.pdf" TargetMode="External"/><Relationship Id="rId14" Type="http://schemas.openxmlformats.org/officeDocument/2006/relationships/hyperlink" Target="https://vsuet.ru/documents/sveden/education/mag/38.04.02/prof_01/2024/rpd/RPD_MANG_M03_in%20yazik_v24_30.05.2024.pdf" TargetMode="External"/><Relationship Id="rId22" Type="http://schemas.openxmlformats.org/officeDocument/2006/relationships/hyperlink" Target="https://vsuet.ru/documents/sveden/education/mag/38.04.02/prof_01/2024/rpd/RPD_MANG_M12_strat%20upravl_v24_30.05.2024.pdf" TargetMode="External"/><Relationship Id="rId27" Type="http://schemas.openxmlformats.org/officeDocument/2006/relationships/hyperlink" Target="https://vsuet.ru/documents/sveden/education/mag/38.04.02/prof_01/2024/rpd/RPD_MANG_M17_modelirovanie%20biz%20proces_v24_30.05.2024.pdf" TargetMode="External"/><Relationship Id="rId30" Type="http://schemas.openxmlformats.org/officeDocument/2006/relationships/hyperlink" Target="https://vsuet.ru/documents/sveden/education/mag/38.04.02/prof_01/2024/rpd/RPD_MANG_M20_sist%20analiz%20i%20analit%20issled_v24_30.05.2024.pdf" TargetMode="External"/><Relationship Id="rId35" Type="http://schemas.openxmlformats.org/officeDocument/2006/relationships/hyperlink" Target="https://vsuet.ru/documents/sveden/education/mag/38.04.02/prof_01/2024/pract/Metod_B2.B.P.2_MANG_M_v24_30.05.2024.pdf" TargetMode="External"/><Relationship Id="rId43" Type="http://schemas.openxmlformats.org/officeDocument/2006/relationships/hyperlink" Target="https://vsuet.ru/vne-uchebnaya-zhizn" TargetMode="External"/><Relationship Id="rId48" Type="http://schemas.openxmlformats.org/officeDocument/2006/relationships/hyperlink" Target="https://vsuet.ru/sveden/document/result-work" TargetMode="External"/><Relationship Id="rId8" Type="http://schemas.openxmlformats.org/officeDocument/2006/relationships/hyperlink" Target="https://vsuet.ru/documents/sveden/education/mag/38.04.02/prof_01/2024/Ucheb_plan_MANG_M_v24_30.05.2024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2025-03-14T08:13:00Z</cp:lastPrinted>
  <dcterms:created xsi:type="dcterms:W3CDTF">2024-03-14T09:24:00Z</dcterms:created>
  <dcterms:modified xsi:type="dcterms:W3CDTF">2025-03-19T12:51:00Z</dcterms:modified>
</cp:coreProperties>
</file>